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2A" w:rsidRPr="00F8542A" w:rsidRDefault="00F8542A" w:rsidP="00F85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color w:val="000000"/>
          <w:sz w:val="20"/>
        </w:rPr>
        <w:t>Приложение 2</w:t>
      </w:r>
      <w:r w:rsidRPr="00F8542A">
        <w:rPr>
          <w:rFonts w:ascii="Times New Roman" w:hAnsi="Times New Roman" w:cs="Times New Roman"/>
        </w:rPr>
        <w:br/>
      </w:r>
      <w:r w:rsidRPr="00F8542A">
        <w:rPr>
          <w:rFonts w:ascii="Times New Roman" w:hAnsi="Times New Roman" w:cs="Times New Roman"/>
          <w:color w:val="000000"/>
          <w:sz w:val="20"/>
        </w:rPr>
        <w:t>к Правилам присвоения</w:t>
      </w:r>
      <w:r w:rsidRPr="00F8542A">
        <w:rPr>
          <w:rFonts w:ascii="Times New Roman" w:hAnsi="Times New Roman" w:cs="Times New Roman"/>
        </w:rPr>
        <w:br/>
      </w:r>
      <w:r w:rsidRPr="00F8542A">
        <w:rPr>
          <w:rFonts w:ascii="Times New Roman" w:hAnsi="Times New Roman" w:cs="Times New Roman"/>
          <w:color w:val="000000"/>
          <w:sz w:val="20"/>
        </w:rPr>
        <w:t>ученых званий</w:t>
      </w:r>
      <w:r w:rsidRPr="00F8542A">
        <w:rPr>
          <w:rFonts w:ascii="Times New Roman" w:hAnsi="Times New Roman" w:cs="Times New Roman"/>
        </w:rPr>
        <w:br/>
      </w:r>
      <w:r w:rsidRPr="00F8542A">
        <w:rPr>
          <w:rFonts w:ascii="Times New Roman" w:hAnsi="Times New Roman" w:cs="Times New Roman"/>
          <w:color w:val="000000"/>
          <w:sz w:val="20"/>
        </w:rPr>
        <w:t>(ассоциированный профессор</w:t>
      </w:r>
      <w:r w:rsidRPr="00F8542A">
        <w:rPr>
          <w:rFonts w:ascii="Times New Roman" w:hAnsi="Times New Roman" w:cs="Times New Roman"/>
        </w:rPr>
        <w:br/>
      </w:r>
      <w:r w:rsidRPr="00F8542A">
        <w:rPr>
          <w:rFonts w:ascii="Times New Roman" w:hAnsi="Times New Roman" w:cs="Times New Roman"/>
          <w:color w:val="000000"/>
          <w:sz w:val="20"/>
        </w:rPr>
        <w:t>(доцент), профессор)</w:t>
      </w:r>
    </w:p>
    <w:p w:rsidR="009667F5" w:rsidRPr="003C1C64" w:rsidRDefault="009667F5" w:rsidP="00966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 xml:space="preserve">Список публикаций в международных рецензируемых </w:t>
      </w:r>
      <w:r w:rsidR="00F8542A">
        <w:rPr>
          <w:rFonts w:ascii="Times New Roman" w:hAnsi="Times New Roman" w:cs="Times New Roman"/>
          <w:b/>
          <w:sz w:val="24"/>
          <w:szCs w:val="24"/>
        </w:rPr>
        <w:t>изданиях</w:t>
      </w:r>
    </w:p>
    <w:p w:rsidR="0096682F" w:rsidRPr="003C1C64" w:rsidRDefault="00B1106A" w:rsidP="00966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Комбаева Куат Кургановича</w:t>
      </w:r>
    </w:p>
    <w:p w:rsidR="009667F5" w:rsidRPr="003C1C64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F5" w:rsidRPr="003C1C64" w:rsidRDefault="00F8542A" w:rsidP="0096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 автора</w:t>
      </w:r>
      <w:r w:rsidR="009667F5" w:rsidRPr="003C1C64">
        <w:rPr>
          <w:rFonts w:ascii="Times New Roman" w:hAnsi="Times New Roman" w:cs="Times New Roman"/>
          <w:sz w:val="24"/>
          <w:szCs w:val="24"/>
        </w:rPr>
        <w:t>:</w:t>
      </w:r>
      <w:r w:rsidR="00DF49A9" w:rsidRPr="003C1C64">
        <w:t xml:space="preserve"> </w:t>
      </w:r>
    </w:p>
    <w:p w:rsidR="009667F5" w:rsidRPr="00E26EE1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C6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26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64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E26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6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26E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C1C64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E26EE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C1C6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B1106A" w:rsidRPr="00E26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5A8" w:rsidRPr="003C1C64">
        <w:rPr>
          <w:rFonts w:ascii="Times New Roman" w:hAnsi="Times New Roman" w:cs="Times New Roman"/>
          <w:b/>
          <w:sz w:val="24"/>
          <w:szCs w:val="24"/>
          <w:lang w:val="en-US"/>
        </w:rPr>
        <w:t>Kombayev</w:t>
      </w:r>
      <w:r w:rsidR="002F25A8" w:rsidRPr="00E26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25A8" w:rsidRPr="003C1C64">
        <w:rPr>
          <w:rFonts w:ascii="Times New Roman" w:hAnsi="Times New Roman" w:cs="Times New Roman"/>
          <w:b/>
          <w:sz w:val="24"/>
          <w:szCs w:val="24"/>
          <w:lang w:val="en-US"/>
        </w:rPr>
        <w:t>Kuat</w:t>
      </w:r>
      <w:r w:rsidR="002F25A8" w:rsidRPr="00E26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25A8" w:rsidRPr="003C1C64">
        <w:rPr>
          <w:rFonts w:ascii="Times New Roman" w:hAnsi="Times New Roman" w:cs="Times New Roman"/>
          <w:b/>
          <w:sz w:val="24"/>
          <w:szCs w:val="24"/>
          <w:lang w:val="en-US"/>
        </w:rPr>
        <w:t>Kurganovich</w:t>
      </w:r>
      <w:r w:rsidR="00FA51F7" w:rsidRPr="00E26EE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49A9" w:rsidRPr="00E26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blank" w:history="1">
        <w:r w:rsidR="00FA51F7" w:rsidRPr="003C1C64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>Scopus</w:t>
        </w:r>
        <w:r w:rsidR="00FA51F7" w:rsidRPr="00E26EE1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 xml:space="preserve"> </w:t>
        </w:r>
        <w:r w:rsidR="00FA51F7" w:rsidRPr="003C1C64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>Author</w:t>
        </w:r>
        <w:r w:rsidR="00FA51F7" w:rsidRPr="00E26EE1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 xml:space="preserve"> </w:t>
        </w:r>
        <w:r w:rsidR="00FA51F7" w:rsidRPr="003C1C64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>ID</w:t>
        </w:r>
        <w:r w:rsidR="00FA51F7" w:rsidRPr="00E26EE1">
          <w:rPr>
            <w:rStyle w:val="a4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  <w:lang w:val="en-US"/>
          </w:rPr>
          <w:t>: 57211324745</w:t>
        </w:r>
      </w:hyperlink>
    </w:p>
    <w:p w:rsidR="009667F5" w:rsidRPr="003C1C64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C64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B1106A" w:rsidRPr="003C1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tgtFrame="_blank" w:history="1">
        <w:r w:rsidR="00B1106A" w:rsidRPr="003C1C64">
          <w:rPr>
            <w:rStyle w:val="a4"/>
            <w:rFonts w:ascii="Times New Roman" w:hAnsi="Times New Roman" w:cs="Times New Roman"/>
            <w:color w:val="2E7F9F"/>
            <w:spacing w:val="4"/>
            <w:sz w:val="24"/>
            <w:szCs w:val="24"/>
            <w:shd w:val="clear" w:color="auto" w:fill="FFFFFF"/>
            <w:lang w:val="en-US"/>
          </w:rPr>
          <w:t xml:space="preserve">Scopus Author </w:t>
        </w:r>
        <w:r w:rsidR="002F25A8" w:rsidRPr="003C1C64">
          <w:rPr>
            <w:rStyle w:val="a4"/>
            <w:rFonts w:ascii="Times New Roman" w:hAnsi="Times New Roman" w:cs="Times New Roman"/>
            <w:color w:val="2E7F9F"/>
            <w:spacing w:val="4"/>
            <w:sz w:val="24"/>
            <w:szCs w:val="24"/>
            <w:shd w:val="clear" w:color="auto" w:fill="FFFFFF"/>
            <w:lang w:val="en-US"/>
          </w:rPr>
          <w:t>ID: 57195384225</w:t>
        </w:r>
        <w:r w:rsidR="002F25A8" w:rsidRPr="003C1C64">
          <w:rPr>
            <w:rStyle w:val="a4"/>
            <w:rFonts w:ascii="Times New Roman" w:hAnsi="Times New Roman" w:cs="Times New Roman"/>
            <w:color w:val="2E7F9F"/>
            <w:spacing w:val="4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</w:hyperlink>
    </w:p>
    <w:p w:rsidR="002F25A8" w:rsidRPr="003C1C64" w:rsidRDefault="009667F5" w:rsidP="00447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C1C64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10" w:history="1">
        <w:r w:rsidR="002F25A8" w:rsidRPr="004471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https://orcid.org/0000-0002-6929-2748</w:t>
        </w:r>
      </w:hyperlink>
    </w:p>
    <w:p w:rsidR="009667F5" w:rsidRPr="003C1C64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026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2410"/>
        <w:gridCol w:w="2410"/>
        <w:gridCol w:w="1559"/>
        <w:gridCol w:w="2410"/>
        <w:gridCol w:w="1701"/>
        <w:gridCol w:w="1417"/>
      </w:tblGrid>
      <w:tr w:rsidR="002530BE" w:rsidRPr="003C1C64" w:rsidTr="00FE3CE9">
        <w:tc>
          <w:tcPr>
            <w:tcW w:w="568" w:type="dxa"/>
          </w:tcPr>
          <w:p w:rsidR="009667F5" w:rsidRPr="003C1C64" w:rsidRDefault="009667F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9667F5" w:rsidRPr="003C1C64" w:rsidRDefault="009667F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559" w:type="dxa"/>
          </w:tcPr>
          <w:p w:rsidR="009667F5" w:rsidRPr="003C1C64" w:rsidRDefault="009667F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9667F5" w:rsidRPr="003C1C64" w:rsidRDefault="009667F5" w:rsidP="00FE3CE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кации (статья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9667F5" w:rsidRPr="003C1C64" w:rsidRDefault="002530BE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пуб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ликации (согласно базам данных, 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9667F5" w:rsidRPr="003C1C64" w:rsidRDefault="009667F5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 журнала, квартиль и область науки* по данным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559" w:type="dxa"/>
          </w:tcPr>
          <w:p w:rsidR="009667F5" w:rsidRPr="003C1C64" w:rsidRDefault="009667F5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Web of Science Core Collection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(Веб оф Сай</w:t>
            </w:r>
            <w:r w:rsidR="002530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енс Кор Коллекшн)</w:t>
            </w:r>
          </w:p>
        </w:tc>
        <w:tc>
          <w:tcPr>
            <w:tcW w:w="2410" w:type="dxa"/>
          </w:tcPr>
          <w:p w:rsidR="009667F5" w:rsidRPr="003C1C64" w:rsidRDefault="002530BE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:rsidR="009667F5" w:rsidRPr="003C1C64" w:rsidRDefault="009667F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570CF2" w:rsidRDefault="00570CF2" w:rsidP="006A4DE7">
            <w:pPr>
              <w:spacing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Роль претендента </w:t>
            </w:r>
            <w:r w:rsidR="009667F5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(соавтор,</w:t>
            </w:r>
          </w:p>
          <w:p w:rsidR="009667F5" w:rsidRPr="003C1C64" w:rsidRDefault="009667F5" w:rsidP="006A4DE7">
            <w:pPr>
              <w:spacing w:line="240" w:lineRule="exact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2530BE" w:rsidRPr="00AC61DE" w:rsidTr="00FE3CE9">
        <w:tc>
          <w:tcPr>
            <w:tcW w:w="568" w:type="dxa"/>
          </w:tcPr>
          <w:p w:rsidR="00BF1B2C" w:rsidRDefault="00BF1B2C" w:rsidP="0021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F5" w:rsidRPr="003C1C64" w:rsidRDefault="00DA1079" w:rsidP="0021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67F5" w:rsidRPr="003C1C64" w:rsidRDefault="00AC61DE" w:rsidP="002916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Surfa</w:t>
            </w:r>
            <w:r w:rsidR="002176DE"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 Layer Strengthening and Wear </w:t>
            </w: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Resistance Incr</w:t>
            </w:r>
            <w:r w:rsid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easing of a Low Carbon Steel by </w:t>
            </w: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Electrolytic-Plasma Processing</w:t>
            </w:r>
          </w:p>
        </w:tc>
        <w:tc>
          <w:tcPr>
            <w:tcW w:w="992" w:type="dxa"/>
          </w:tcPr>
          <w:p w:rsidR="009667F5" w:rsidRPr="003C1C64" w:rsidRDefault="002176DE" w:rsidP="00966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2410" w:type="dxa"/>
          </w:tcPr>
          <w:p w:rsidR="00AE5834" w:rsidRPr="00AE5834" w:rsidRDefault="00AE5834" w:rsidP="00E26E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Strojniski Vestnik/Journal of Mechanical Engineering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Том 68, Выпуск 9, Страницы 542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551, 2022</w:t>
            </w:r>
          </w:p>
          <w:p w:rsidR="00453960" w:rsidRDefault="00AE5834" w:rsidP="00E26E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DOI </w:t>
            </w:r>
            <w:r w:rsidR="00122B00" w:rsidRPr="0012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10.5545/sv-jme.2022.147</w:t>
            </w:r>
          </w:p>
          <w:p w:rsidR="00AE5834" w:rsidRPr="00AE5834" w:rsidRDefault="00AE5834" w:rsidP="00E26E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0039-2480</w:t>
            </w:r>
          </w:p>
          <w:p w:rsidR="00AE5834" w:rsidRPr="00E26EE1" w:rsidRDefault="00AE5834" w:rsidP="00E26E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2536-3948</w:t>
            </w:r>
            <w:r w:rsidR="00E26EE1" w:rsidRP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(online)</w:t>
            </w:r>
            <w:r w:rsidRP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333EB0" w:rsidRDefault="00AE5834" w:rsidP="00AE5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Factor </w:t>
            </w:r>
            <w:r w:rsidR="0012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  <w:p w:rsidR="00AE5834" w:rsidRPr="003C1C64" w:rsidRDefault="00AE5834" w:rsidP="00AE58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AE5834" w:rsidRPr="003C1C64" w:rsidRDefault="00AE5834" w:rsidP="00AE5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1559" w:type="dxa"/>
          </w:tcPr>
          <w:p w:rsidR="009667F5" w:rsidRPr="00122B00" w:rsidRDefault="00122B00" w:rsidP="001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410" w:type="dxa"/>
          </w:tcPr>
          <w:p w:rsidR="00311F14" w:rsidRDefault="00311F14" w:rsidP="001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5834" w:rsidRPr="00AE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2021 - </w:t>
            </w:r>
            <w:r w:rsidR="0012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2.0, </w:t>
            </w:r>
          </w:p>
          <w:p w:rsidR="00AE5834" w:rsidRPr="003C1C64" w:rsidRDefault="00AE5834" w:rsidP="00AE58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AE5834" w:rsidRPr="003C1C64" w:rsidRDefault="00AE5834" w:rsidP="00AE58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:rsidR="00AE5834" w:rsidRPr="00E26EE1" w:rsidRDefault="00AE5834" w:rsidP="00AE5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6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AE583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E26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AE58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42</w:t>
            </w:r>
            <w:r w:rsidRPr="00E26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E5834" w:rsidRPr="00E26EE1" w:rsidRDefault="00790505" w:rsidP="00AE5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E5834" w:rsidRPr="00E26E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https://www.scopus.com/sourceid/22060</w:t>
              </w:r>
            </w:hyperlink>
            <w:r w:rsidR="00AE5834" w:rsidRPr="00E2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2B00" w:rsidRPr="00E26EE1" w:rsidRDefault="00122B00" w:rsidP="001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667F5" w:rsidRPr="00E26EE1" w:rsidRDefault="00790505" w:rsidP="007154C2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Kombayev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 xml:space="preserve">, </w:t>
              </w:r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.</w:t>
              </w:r>
            </w:hyperlink>
            <w:r w:rsidR="002176DE" w:rsidRPr="00E26EE1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3" w:history="1"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Muzdybayev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, </w:t>
              </w:r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</w:hyperlink>
            <w:r w:rsidR="002176DE" w:rsidRPr="00E26EE1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4" w:history="1">
              <w:r w:rsidR="002176DE" w:rsidRPr="007154C2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Muzdybayeva, A.</w:t>
              </w:r>
            </w:hyperlink>
            <w:r w:rsidR="002176DE" w:rsidRPr="007154C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25E8D" w:rsidRPr="00193429">
              <w:rPr>
                <w:rFonts w:ascii="Times New Roman" w:hAnsi="Times New Roman" w:cs="Times New Roman"/>
                <w:lang w:val="en-US"/>
              </w:rPr>
              <w:t xml:space="preserve"> Myrzabekova</w:t>
            </w:r>
            <w:r w:rsidR="007154C2" w:rsidRPr="001934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54C2" w:rsidRPr="007154C2">
              <w:rPr>
                <w:rFonts w:ascii="Times New Roman" w:hAnsi="Times New Roman" w:cs="Times New Roman"/>
                <w:lang w:val="en-US"/>
              </w:rPr>
              <w:t>D.,</w:t>
            </w:r>
            <w:r w:rsidR="007154C2">
              <w:rPr>
                <w:lang w:val="en-US"/>
              </w:rPr>
              <w:t xml:space="preserve"> </w:t>
            </w:r>
            <w:hyperlink r:id="rId15" w:history="1"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Wieleba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, </w:t>
              </w:r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</w:hyperlink>
            <w:r w:rsidR="002176DE" w:rsidRPr="00E26EE1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6" w:history="1"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Le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ś</w:t>
              </w:r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niewski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, </w:t>
              </w:r>
              <w:r w:rsidR="002176DE" w:rsidRPr="002176D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T</w:t>
              </w:r>
              <w:r w:rsidR="002176DE" w:rsidRPr="00E26EE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</w:hyperlink>
          </w:p>
        </w:tc>
        <w:tc>
          <w:tcPr>
            <w:tcW w:w="1417" w:type="dxa"/>
          </w:tcPr>
          <w:p w:rsidR="009667F5" w:rsidRPr="00AC61DE" w:rsidRDefault="002176D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:rsidR="00C405E6" w:rsidRDefault="00C405E6" w:rsidP="008E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62BE" w:rsidRPr="00F96740" w:rsidRDefault="008E62BE" w:rsidP="008E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 w:rsidR="00F96740" w:rsidRPr="00256E4D">
        <w:rPr>
          <w:rFonts w:ascii="Times New Roman" w:hAnsi="Times New Roman" w:cs="Times New Roman"/>
          <w:sz w:val="24"/>
          <w:szCs w:val="24"/>
        </w:rPr>
        <w:t xml:space="preserve">       </w:t>
      </w:r>
      <w:r w:rsidR="00F96740" w:rsidRPr="00F96740">
        <w:rPr>
          <w:rFonts w:ascii="Times New Roman" w:hAnsi="Times New Roman" w:cs="Times New Roman"/>
          <w:b/>
          <w:sz w:val="24"/>
          <w:szCs w:val="24"/>
        </w:rPr>
        <w:t>К.</w:t>
      </w:r>
      <w:r w:rsidR="00F96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740"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8E62BE" w:rsidRPr="003C1C64" w:rsidRDefault="008E62BE" w:rsidP="008E6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256E4D" w:rsidRDefault="00256E4D" w:rsidP="008E62BE">
      <w:pPr>
        <w:spacing w:after="0" w:line="240" w:lineRule="auto"/>
        <w:jc w:val="both"/>
        <w:rPr>
          <w:rFonts w:ascii="Montserrat" w:hAnsi="Montserrat"/>
          <w:color w:val="303030"/>
        </w:rPr>
      </w:pPr>
      <w:r w:rsidRPr="00256E4D">
        <w:rPr>
          <w:rFonts w:ascii="Times New Roman" w:hAnsi="Times New Roman" w:cs="Times New Roman"/>
          <w:sz w:val="24"/>
          <w:szCs w:val="24"/>
        </w:rPr>
        <w:t>Член Правления - проректор по академическим вопросам</w:t>
      </w:r>
      <w:r w:rsidR="008E62BE" w:rsidRPr="00256E4D">
        <w:t xml:space="preserve">                       ________________________</w:t>
      </w:r>
      <w:r>
        <w:t>__</w:t>
      </w:r>
      <w:r w:rsidR="008E62BE" w:rsidRPr="00256E4D">
        <w:t>__</w:t>
      </w:r>
      <w:r w:rsidRPr="00256E4D">
        <w:t xml:space="preserve"> </w:t>
      </w:r>
      <w:r w:rsidR="008E62BE" w:rsidRPr="00256E4D">
        <w:t xml:space="preserve">     </w:t>
      </w:r>
      <w:r w:rsidRPr="00256E4D">
        <w:t xml:space="preserve">    </w:t>
      </w:r>
      <w:r w:rsidRPr="00256E4D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8E62BE" w:rsidRPr="003C1C64" w:rsidRDefault="008E62BE" w:rsidP="008E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>Секретарь Ученого совета ВКТУ им</w:t>
      </w:r>
      <w:r w:rsidR="00F8542A">
        <w:rPr>
          <w:rFonts w:ascii="Times New Roman" w:hAnsi="Times New Roman" w:cs="Times New Roman"/>
          <w:sz w:val="24"/>
          <w:szCs w:val="24"/>
        </w:rPr>
        <w:t>.</w:t>
      </w:r>
      <w:r w:rsidRPr="003C1C64">
        <w:rPr>
          <w:rFonts w:ascii="Times New Roman" w:hAnsi="Times New Roman" w:cs="Times New Roman"/>
          <w:sz w:val="24"/>
          <w:szCs w:val="24"/>
        </w:rPr>
        <w:t xml:space="preserve">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 w:rsidR="00F96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42A" w:rsidRDefault="00F8542A" w:rsidP="00F00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645" w:rsidRDefault="00F00345" w:rsidP="00F00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E62BE" w:rsidRPr="003C1C64">
        <w:rPr>
          <w:rFonts w:ascii="Times New Roman" w:hAnsi="Times New Roman" w:cs="Times New Roman"/>
          <w:sz w:val="24"/>
          <w:szCs w:val="24"/>
        </w:rPr>
        <w:t>Дата_____________</w:t>
      </w:r>
      <w:r w:rsidR="00340645">
        <w:rPr>
          <w:rFonts w:ascii="Times New Roman" w:hAnsi="Times New Roman" w:cs="Times New Roman"/>
          <w:sz w:val="24"/>
          <w:szCs w:val="24"/>
        </w:rPr>
        <w:br w:type="page"/>
      </w:r>
    </w:p>
    <w:p w:rsidR="00340645" w:rsidRDefault="00340645" w:rsidP="00F00345">
      <w:pPr>
        <w:spacing w:after="0" w:line="240" w:lineRule="auto"/>
        <w:jc w:val="center"/>
      </w:pPr>
    </w:p>
    <w:p w:rsidR="00340645" w:rsidRDefault="00340645" w:rsidP="00F00345">
      <w:pPr>
        <w:spacing w:after="0" w:line="240" w:lineRule="auto"/>
        <w:jc w:val="center"/>
      </w:pPr>
    </w:p>
    <w:p w:rsidR="00340645" w:rsidRPr="003C1C64" w:rsidRDefault="00340645" w:rsidP="00F00345">
      <w:pPr>
        <w:spacing w:after="0" w:line="240" w:lineRule="auto"/>
        <w:jc w:val="center"/>
      </w:pPr>
    </w:p>
    <w:tbl>
      <w:tblPr>
        <w:tblStyle w:val="a3"/>
        <w:tblW w:w="15026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2410"/>
        <w:gridCol w:w="2410"/>
        <w:gridCol w:w="1559"/>
        <w:gridCol w:w="2410"/>
        <w:gridCol w:w="1701"/>
        <w:gridCol w:w="1417"/>
      </w:tblGrid>
      <w:tr w:rsidR="008E62BE" w:rsidRPr="003C1C64" w:rsidTr="00FE3CE9">
        <w:tc>
          <w:tcPr>
            <w:tcW w:w="568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8E62BE" w:rsidRPr="003C1C64" w:rsidRDefault="008E62BE" w:rsidP="0057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8E62BE" w:rsidRPr="003C1C64" w:rsidRDefault="008E62BE" w:rsidP="006A4DE7">
            <w:pPr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  <w:r w:rsidR="00570C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AC61DE" w:rsidRPr="003C1C64" w:rsidTr="00FE3CE9">
        <w:trPr>
          <w:trHeight w:val="2024"/>
        </w:trPr>
        <w:tc>
          <w:tcPr>
            <w:tcW w:w="568" w:type="dxa"/>
          </w:tcPr>
          <w:p w:rsidR="00BF1B2C" w:rsidRDefault="00BF1B2C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E" w:rsidRPr="003C1C64" w:rsidRDefault="002916A2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Strengthening of Low-Carbon Alloy Steel by Electrolytic-Plasma Hardening</w:t>
            </w:r>
          </w:p>
        </w:tc>
        <w:tc>
          <w:tcPr>
            <w:tcW w:w="992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2410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Review of Mechanical Engineering Том 16, Выпуск 2, Стр</w:t>
            </w:r>
            <w:r w:rsidR="002916A2" w:rsidRPr="00291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 – 91</w:t>
            </w:r>
            <w:r w:rsidRPr="0036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DOI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10.15866/ireme.v16i2.21712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(Scopus)</w:t>
            </w:r>
            <w:r w:rsidRPr="00291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1970-8734</w:t>
            </w:r>
            <w:r w:rsidR="002916A2" w:rsidRPr="00291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e-ISSN: 2532-5655</w:t>
            </w:r>
          </w:p>
        </w:tc>
        <w:tc>
          <w:tcPr>
            <w:tcW w:w="2410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1.24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1559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2021 -</w:t>
            </w:r>
          </w:p>
          <w:p w:rsidR="00AC61DE" w:rsidRPr="003C1C64" w:rsidRDefault="002916A2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  <w:r w:rsidRPr="0012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61D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44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C61DE" w:rsidRPr="003C1C64" w:rsidRDefault="0079050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AC61D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https://www.scopus.com/sourceid/19500156811</w:t>
              </w:r>
            </w:hyperlink>
            <w:r w:rsidR="00AC61D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Kombayev, Kuat;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Kim, Alina;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Yelemanov, Daniyar;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Sypainova, Gulden</w:t>
            </w:r>
          </w:p>
        </w:tc>
        <w:tc>
          <w:tcPr>
            <w:tcW w:w="1417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Первый автор</w:t>
            </w:r>
          </w:p>
        </w:tc>
      </w:tr>
      <w:tr w:rsidR="00AC61DE" w:rsidRPr="003C1C64" w:rsidTr="00FE3CE9">
        <w:trPr>
          <w:trHeight w:val="2833"/>
        </w:trPr>
        <w:tc>
          <w:tcPr>
            <w:tcW w:w="568" w:type="dxa"/>
          </w:tcPr>
          <w:p w:rsidR="00BF1B2C" w:rsidRDefault="00BF1B2C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E" w:rsidRPr="003C1C64" w:rsidRDefault="002916A2" w:rsidP="002916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cutting temperature reducing of titanium alloy grade 5 below polymorphic transformation depending on calculation of cutting modes</w:t>
            </w:r>
          </w:p>
        </w:tc>
        <w:tc>
          <w:tcPr>
            <w:tcW w:w="992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</w:tcPr>
          <w:p w:rsidR="00AC61DE" w:rsidRPr="00AC61DE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Mechanical and Production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Research and Development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747 – 758, April 2020</w:t>
            </w:r>
            <w:r w:rsidRPr="00AC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ISSN</w:t>
            </w:r>
            <w:r w:rsidRPr="00AC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22496890</w:t>
            </w:r>
          </w:p>
          <w:p w:rsidR="00AC61DE" w:rsidRPr="00AC61DE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22498001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10.24247/ijmperdapr202074</w:t>
            </w:r>
            <w:r w:rsidRPr="00AC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C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- 0.744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 Flow and Transfer Processes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Aerospace 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1559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2019 -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0.7 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C61DE" w:rsidRPr="003C1C64" w:rsidRDefault="00790505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AC61D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https://www.scopus.com/sourceid/21100814505</w:t>
              </w:r>
            </w:hyperlink>
            <w:r w:rsidR="00AC61D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Doudkin, Mikhail;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Kim, Alina;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Kombayev, Kuat;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Azamatov, Bagdad;</w:t>
            </w:r>
          </w:p>
          <w:p w:rsidR="00AC61DE" w:rsidRPr="003C1C64" w:rsidRDefault="00AC61DE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Azamatova, Zhanerke</w:t>
            </w:r>
          </w:p>
        </w:tc>
        <w:tc>
          <w:tcPr>
            <w:tcW w:w="1417" w:type="dxa"/>
          </w:tcPr>
          <w:p w:rsidR="00AC61DE" w:rsidRPr="003C1C64" w:rsidRDefault="00FE3CE9" w:rsidP="002916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C61DE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 для корреспонденции</w:t>
            </w:r>
          </w:p>
        </w:tc>
      </w:tr>
    </w:tbl>
    <w:p w:rsidR="008E62BE" w:rsidRPr="003C1C64" w:rsidRDefault="008E62BE" w:rsidP="008E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6740" w:rsidRPr="00F96740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F96740" w:rsidRPr="003C1C64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F96740" w:rsidRPr="003C1C64" w:rsidRDefault="00256E4D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   </w:t>
      </w:r>
      <w:r w:rsidRPr="00256E4D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F96740" w:rsidRPr="003C1C64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>Секретарь Ученого совета ВКТУ им</w:t>
      </w:r>
      <w:r w:rsidR="00F8542A">
        <w:rPr>
          <w:rFonts w:ascii="Times New Roman" w:hAnsi="Times New Roman" w:cs="Times New Roman"/>
          <w:sz w:val="24"/>
          <w:szCs w:val="24"/>
        </w:rPr>
        <w:t>.</w:t>
      </w:r>
      <w:r w:rsidRPr="003C1C64">
        <w:rPr>
          <w:rFonts w:ascii="Times New Roman" w:hAnsi="Times New Roman" w:cs="Times New Roman"/>
          <w:sz w:val="24"/>
          <w:szCs w:val="24"/>
        </w:rPr>
        <w:t xml:space="preserve">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740" w:rsidRPr="003C1C64" w:rsidRDefault="00F96740" w:rsidP="00F9674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8E62BE" w:rsidRDefault="008E62BE" w:rsidP="008E62BE">
      <w:pPr>
        <w:spacing w:after="0" w:line="240" w:lineRule="auto"/>
      </w:pPr>
    </w:p>
    <w:p w:rsidR="00F96740" w:rsidRDefault="00F96740" w:rsidP="008E62BE">
      <w:pPr>
        <w:spacing w:after="0" w:line="240" w:lineRule="auto"/>
      </w:pPr>
    </w:p>
    <w:p w:rsidR="00340645" w:rsidRDefault="00340645" w:rsidP="008E62BE">
      <w:pPr>
        <w:spacing w:after="0" w:line="240" w:lineRule="auto"/>
      </w:pPr>
    </w:p>
    <w:p w:rsidR="00340645" w:rsidRDefault="00340645" w:rsidP="008E62BE">
      <w:pPr>
        <w:spacing w:after="0" w:line="240" w:lineRule="auto"/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2410"/>
        <w:gridCol w:w="2410"/>
        <w:gridCol w:w="1559"/>
        <w:gridCol w:w="2410"/>
        <w:gridCol w:w="1701"/>
        <w:gridCol w:w="1417"/>
      </w:tblGrid>
      <w:tr w:rsidR="008E62BE" w:rsidRPr="003C1C64" w:rsidTr="00FE3CE9">
        <w:tc>
          <w:tcPr>
            <w:tcW w:w="568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8E62BE" w:rsidRPr="003C1C64" w:rsidRDefault="008E62BE" w:rsidP="00DE43A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559" w:type="dxa"/>
          </w:tcPr>
          <w:p w:rsidR="008E62BE" w:rsidRPr="003C1C64" w:rsidRDefault="008E62BE" w:rsidP="00DE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DE43AD" w:rsidRDefault="008E62BE" w:rsidP="006A4DE7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8E62BE" w:rsidRPr="00AD140F" w:rsidRDefault="008E62BE" w:rsidP="006A4DE7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8E62BE" w:rsidRPr="003C1C64" w:rsidTr="00FE3CE9">
        <w:tc>
          <w:tcPr>
            <w:tcW w:w="568" w:type="dxa"/>
          </w:tcPr>
          <w:p w:rsidR="00BF1B2C" w:rsidRDefault="00BF1B2C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BE" w:rsidRPr="003C1C64" w:rsidRDefault="002916A2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 hardening of the aluminum alloys AL3 by electrolytic-plasma treatment</w:t>
            </w:r>
          </w:p>
        </w:tc>
        <w:tc>
          <w:tcPr>
            <w:tcW w:w="992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Kazakhstan, Series of Geology and Technical Sciences</w:t>
            </w:r>
            <w:r w:rsidR="005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Открытый доступ</w:t>
            </w:r>
            <w:r w:rsidR="005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Том 4, Выпуск 436, Страницы 222 </w:t>
            </w:r>
            <w:r w:rsidR="00FF2F51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229</w:t>
            </w:r>
            <w:r w:rsidR="00FF2F51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July-August 2019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10.32014/2019.2518-170X.117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22245278, 2518170X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(Scopus) (WoS)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- 0.83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and Planetary Sciences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Geotechnical Engineering and Engineering Geology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Квартиль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Q4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Идентификационный номерWOS:000481613000026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2021 -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and Planetary Sciences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Geotechnical Engineering and Engineering Geology 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 – 43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E62BE" w:rsidRPr="003C1C64" w:rsidRDefault="00790505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https://www.scopus.com/sourceid/21100781874</w:t>
              </w:r>
            </w:hyperlink>
            <w:r w:rsidR="008E62BE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Kombayev, Kuat Kurganovich;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Doudkin,</w:t>
            </w:r>
            <w:r w:rsidR="00077808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Mikhail</w:t>
            </w:r>
            <w:r w:rsidR="00077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Vasilyevich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Kim, Alina Igorevna; Mlynczak, Marek; Rakhadilov, Baurzhan Korabayevich</w:t>
            </w:r>
          </w:p>
        </w:tc>
        <w:tc>
          <w:tcPr>
            <w:tcW w:w="1417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Первый  автор</w:t>
            </w:r>
          </w:p>
        </w:tc>
      </w:tr>
    </w:tbl>
    <w:p w:rsidR="008E62BE" w:rsidRPr="003C1C64" w:rsidRDefault="008E62BE" w:rsidP="008E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6740" w:rsidRPr="00F96740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F96740" w:rsidRPr="003C1C64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F96740" w:rsidRPr="003C1C64" w:rsidRDefault="00256E4D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</w:t>
      </w:r>
      <w:r w:rsidR="00315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0505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F96740" w:rsidRPr="003C1C64" w:rsidRDefault="00F96740" w:rsidP="00F9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740" w:rsidRDefault="00F96740" w:rsidP="00F9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F96740" w:rsidRDefault="00F96740" w:rsidP="00F96740">
      <w:pPr>
        <w:spacing w:after="0" w:line="240" w:lineRule="auto"/>
        <w:jc w:val="center"/>
      </w:pPr>
    </w:p>
    <w:p w:rsidR="00340645" w:rsidRDefault="00340645" w:rsidP="00F96740">
      <w:pPr>
        <w:spacing w:after="0" w:line="240" w:lineRule="auto"/>
        <w:jc w:val="center"/>
      </w:pPr>
    </w:p>
    <w:p w:rsidR="00340645" w:rsidRDefault="00340645" w:rsidP="00F96740">
      <w:pPr>
        <w:spacing w:after="0" w:line="240" w:lineRule="auto"/>
        <w:jc w:val="center"/>
      </w:pPr>
    </w:p>
    <w:p w:rsidR="00340645" w:rsidRDefault="00340645" w:rsidP="00F96740">
      <w:pPr>
        <w:spacing w:after="0" w:line="240" w:lineRule="auto"/>
        <w:jc w:val="center"/>
      </w:pPr>
    </w:p>
    <w:p w:rsidR="00340645" w:rsidRDefault="00340645" w:rsidP="00F96740">
      <w:pPr>
        <w:spacing w:after="0" w:line="240" w:lineRule="auto"/>
        <w:jc w:val="center"/>
      </w:pPr>
    </w:p>
    <w:p w:rsidR="00340645" w:rsidRDefault="00340645" w:rsidP="00F96740">
      <w:pPr>
        <w:spacing w:after="0" w:line="240" w:lineRule="auto"/>
        <w:jc w:val="center"/>
      </w:pPr>
    </w:p>
    <w:p w:rsidR="00340645" w:rsidRPr="003C1C64" w:rsidRDefault="00340645" w:rsidP="00F96740">
      <w:pPr>
        <w:spacing w:after="0" w:line="240" w:lineRule="auto"/>
        <w:jc w:val="center"/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992"/>
        <w:gridCol w:w="2410"/>
        <w:gridCol w:w="2410"/>
        <w:gridCol w:w="1559"/>
        <w:gridCol w:w="2410"/>
        <w:gridCol w:w="1701"/>
        <w:gridCol w:w="1417"/>
      </w:tblGrid>
      <w:tr w:rsidR="008E62BE" w:rsidRPr="003C1C64" w:rsidTr="00FE3CE9">
        <w:tc>
          <w:tcPr>
            <w:tcW w:w="594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533" w:type="dxa"/>
          </w:tcPr>
          <w:p w:rsidR="008E62BE" w:rsidRPr="003C1C64" w:rsidRDefault="008E62BE" w:rsidP="00DE43A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8E62BE" w:rsidRPr="003C1C64" w:rsidRDefault="008E62BE" w:rsidP="00DE43A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559" w:type="dxa"/>
          </w:tcPr>
          <w:p w:rsidR="008E62BE" w:rsidRPr="003C1C64" w:rsidRDefault="008E62BE" w:rsidP="00DE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DE43AD" w:rsidRDefault="008E62BE" w:rsidP="00DE43AD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8E62BE" w:rsidRPr="003C1C64" w:rsidRDefault="008E62BE" w:rsidP="00DE43AD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8E62BE" w:rsidRPr="003C1C64" w:rsidTr="00FE3CE9">
        <w:tc>
          <w:tcPr>
            <w:tcW w:w="594" w:type="dxa"/>
          </w:tcPr>
          <w:p w:rsidR="00BF1B2C" w:rsidRDefault="00BF1B2C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BE" w:rsidRPr="003C1C64" w:rsidRDefault="002916A2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research of electron beam processing on the structure and properties of РА6 polyamide</w:t>
            </w:r>
          </w:p>
        </w:tc>
        <w:tc>
          <w:tcPr>
            <w:tcW w:w="992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</w:t>
            </w:r>
            <w:r w:rsidR="005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Открытый доступ</w:t>
            </w:r>
            <w:r w:rsidR="005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 16, Выпуск 2, Страницы 43 – 47</w:t>
            </w:r>
            <w:r w:rsidR="00FF2F51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10.31489/2019No2/43-47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18111165, 24132179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- 0.61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(miscellaneous)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(miscellaneous)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 (miscellaneous)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(miscellaneous)</w:t>
            </w: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2021 -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Engineering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20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62BE" w:rsidRPr="003C1C64" w:rsidRDefault="00790505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https://www.scopus.com/sourceid/21100920795?origin=resultslist</w:t>
              </w:r>
            </w:hyperlink>
            <w:r w:rsidR="008E62B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E62BE" w:rsidRPr="003C1C64" w:rsidRDefault="00077808" w:rsidP="00077808">
            <w:pPr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RakhadilovB.K; Sagdoldina Zh.B</w:t>
            </w:r>
            <w:r w:rsidR="008E62B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62BE" w:rsidRPr="003C1C64" w:rsidRDefault="008E62BE" w:rsidP="00077808">
            <w:pPr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Ocheredko I.A.;</w:t>
            </w:r>
          </w:p>
          <w:p w:rsidR="008E62BE" w:rsidRPr="003C1C64" w:rsidRDefault="008E62BE" w:rsidP="00077808">
            <w:pPr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Kombaev K.K.;</w:t>
            </w:r>
          </w:p>
          <w:p w:rsidR="008E62BE" w:rsidRPr="003C1C64" w:rsidRDefault="008E62BE" w:rsidP="00077808">
            <w:pPr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Khassenov A.K.</w:t>
            </w:r>
          </w:p>
        </w:tc>
        <w:tc>
          <w:tcPr>
            <w:tcW w:w="1417" w:type="dxa"/>
          </w:tcPr>
          <w:p w:rsidR="008E62BE" w:rsidRPr="003C1C64" w:rsidRDefault="00DE43AD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62BE" w:rsidRPr="003C1C64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</w:tbl>
    <w:p w:rsidR="008E62BE" w:rsidRPr="003C1C64" w:rsidRDefault="008E62BE"/>
    <w:p w:rsidR="0015475A" w:rsidRPr="00F96740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 w:rsidRPr="001547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</w:t>
      </w:r>
      <w:r w:rsidR="00A70F5D">
        <w:rPr>
          <w:rFonts w:ascii="Times New Roman" w:hAnsi="Times New Roman" w:cs="Times New Roman"/>
          <w:sz w:val="24"/>
          <w:szCs w:val="24"/>
        </w:rPr>
        <w:t xml:space="preserve"> </w:t>
      </w:r>
      <w:r w:rsidRPr="00A70F5D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Default="0015475A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15475A" w:rsidRDefault="0015475A" w:rsidP="0015475A">
      <w:pPr>
        <w:spacing w:after="0" w:line="240" w:lineRule="auto"/>
        <w:jc w:val="center"/>
      </w:pPr>
    </w:p>
    <w:p w:rsidR="002916A2" w:rsidRDefault="002916A2" w:rsidP="0015475A">
      <w:pPr>
        <w:spacing w:after="0" w:line="240" w:lineRule="auto"/>
        <w:jc w:val="center"/>
      </w:pPr>
    </w:p>
    <w:p w:rsidR="00340645" w:rsidRDefault="00340645" w:rsidP="0015475A">
      <w:pPr>
        <w:spacing w:after="0" w:line="240" w:lineRule="auto"/>
        <w:jc w:val="center"/>
      </w:pPr>
    </w:p>
    <w:p w:rsidR="00340645" w:rsidRDefault="00340645" w:rsidP="0015475A">
      <w:pPr>
        <w:spacing w:after="0" w:line="240" w:lineRule="auto"/>
        <w:jc w:val="center"/>
      </w:pPr>
    </w:p>
    <w:p w:rsidR="00340645" w:rsidRDefault="00340645" w:rsidP="0015475A">
      <w:pPr>
        <w:spacing w:after="0" w:line="240" w:lineRule="auto"/>
        <w:jc w:val="center"/>
      </w:pPr>
    </w:p>
    <w:p w:rsidR="00340645" w:rsidRPr="003C1C64" w:rsidRDefault="00340645" w:rsidP="0015475A">
      <w:pPr>
        <w:spacing w:after="0" w:line="240" w:lineRule="auto"/>
        <w:jc w:val="center"/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992"/>
        <w:gridCol w:w="2410"/>
        <w:gridCol w:w="2410"/>
        <w:gridCol w:w="1559"/>
        <w:gridCol w:w="2410"/>
        <w:gridCol w:w="1701"/>
        <w:gridCol w:w="1417"/>
      </w:tblGrid>
      <w:tr w:rsidR="008E62BE" w:rsidRPr="003C1C64" w:rsidTr="00FE3CE9">
        <w:tc>
          <w:tcPr>
            <w:tcW w:w="594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533" w:type="dxa"/>
          </w:tcPr>
          <w:p w:rsidR="008E62BE" w:rsidRPr="003C1C64" w:rsidRDefault="008E62BE" w:rsidP="00DE43A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:rsidR="008E62BE" w:rsidRPr="003C1C64" w:rsidRDefault="00DE43AD" w:rsidP="00DE43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</w:t>
            </w:r>
            <w:r w:rsidR="008E62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тья</w:t>
            </w:r>
            <w:r w:rsidR="008E62BE"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="008E62BE"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559" w:type="dxa"/>
          </w:tcPr>
          <w:p w:rsidR="008E62BE" w:rsidRPr="003C1C64" w:rsidRDefault="008E62BE" w:rsidP="00DE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:rsidR="00DE43AD" w:rsidRDefault="008E62BE" w:rsidP="00DE43AD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:rsidR="008E62BE" w:rsidRPr="003C1C64" w:rsidRDefault="008E62BE" w:rsidP="00DE43AD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8E62BE" w:rsidRPr="003C1C64" w:rsidTr="00FE3CE9">
        <w:tc>
          <w:tcPr>
            <w:tcW w:w="594" w:type="dxa"/>
          </w:tcPr>
          <w:p w:rsidR="00BF1B2C" w:rsidRDefault="00BF1B2C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BE" w:rsidRPr="003C1C64" w:rsidRDefault="002916A2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installation for electrolytic-plasma treatment of steel</w:t>
            </w:r>
          </w:p>
        </w:tc>
        <w:tc>
          <w:tcPr>
            <w:tcW w:w="992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Kazakhstan, Series of Geology and Technical Sciences</w:t>
            </w:r>
            <w:r w:rsidR="0051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 4, Выпуск 424, Страницы 219 – 224</w:t>
            </w:r>
            <w:r w:rsidR="00F57870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</w:p>
          <w:p w:rsidR="008E62BE" w:rsidRPr="003C1C64" w:rsidRDefault="008E62BE" w:rsidP="00366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22245278, 2518170X</w:t>
            </w: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- 0.83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 AND CATEGORY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and Planetary Sciences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Geotechnical Engineering and Engineering Geology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2021 -2.0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and Planetary Sciences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Geotechnical Engineering and Engineering Geology </w:t>
            </w:r>
          </w:p>
          <w:p w:rsidR="008E62BE" w:rsidRPr="003C1C64" w:rsidRDefault="008E62BE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 – 43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2BE" w:rsidRPr="003C1C64" w:rsidRDefault="00790505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scopus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sourceid</w:t>
              </w:r>
              <w:r w:rsidR="008E62BE" w:rsidRPr="003C1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/21100781874</w:t>
              </w:r>
            </w:hyperlink>
            <w:r w:rsidR="008E62BE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62BE" w:rsidRPr="003C1C64" w:rsidRDefault="008E62BE" w:rsidP="00077808">
            <w:pPr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 E.;</w:t>
            </w:r>
          </w:p>
          <w:p w:rsidR="008E62BE" w:rsidRPr="003C1C64" w:rsidRDefault="008E62BE" w:rsidP="00077808">
            <w:pPr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 D.U.;</w:t>
            </w:r>
          </w:p>
          <w:p w:rsidR="008E62BE" w:rsidRPr="003C1C64" w:rsidRDefault="00077808" w:rsidP="00077808">
            <w:pPr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Akhmetova </w:t>
            </w:r>
            <w:r w:rsidR="008E62BE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G.E.;</w:t>
            </w:r>
          </w:p>
          <w:p w:rsidR="008E62BE" w:rsidRPr="003C1C64" w:rsidRDefault="008E62BE" w:rsidP="00077808">
            <w:pPr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Kombaev K.K.</w:t>
            </w:r>
          </w:p>
        </w:tc>
        <w:tc>
          <w:tcPr>
            <w:tcW w:w="1417" w:type="dxa"/>
          </w:tcPr>
          <w:p w:rsidR="008E62BE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62BE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 для корреспонденции</w:t>
            </w:r>
          </w:p>
        </w:tc>
      </w:tr>
      <w:tr w:rsidR="006A4DE7" w:rsidRPr="003C1C64" w:rsidTr="00F0288C">
        <w:tc>
          <w:tcPr>
            <w:tcW w:w="594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sz w:val="24"/>
                <w:szCs w:val="24"/>
              </w:rPr>
              <w:t>Всего опубликовано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A4DE7" w:rsidRPr="003C1C64" w:rsidRDefault="006A4DE7" w:rsidP="008E62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667F5" w:rsidRPr="003C1C64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7F5" w:rsidRPr="003C1C64" w:rsidRDefault="009667F5" w:rsidP="0096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475A" w:rsidRPr="00F96740" w:rsidRDefault="0015475A" w:rsidP="0015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154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15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___________________________     </w:t>
      </w:r>
      <w:r w:rsidRPr="00F95FCE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15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Pr="003C1C64" w:rsidRDefault="0015475A" w:rsidP="0015475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465813" w:rsidRPr="003C1C64" w:rsidRDefault="00465813" w:rsidP="00BF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65813" w:rsidRPr="003C1C64" w:rsidRDefault="00465813" w:rsidP="00BF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2BE" w:rsidRDefault="008E62BE" w:rsidP="00BF1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BF1B2C" w:rsidRDefault="00BF1B2C" w:rsidP="004A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645" w:rsidRPr="004A72B2" w:rsidRDefault="004A72B2" w:rsidP="00CF4493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2B2">
        <w:rPr>
          <w:rFonts w:ascii="Times New Roman" w:hAnsi="Times New Roman" w:cs="Times New Roman"/>
          <w:sz w:val="24"/>
          <w:szCs w:val="24"/>
        </w:rPr>
        <w:lastRenderedPageBreak/>
        <w:t>НАО «Восточно-Казахстанский технический университет имени Д. Серикбаева»</w:t>
      </w:r>
    </w:p>
    <w:p w:rsidR="004A72B2" w:rsidRPr="002B3427" w:rsidRDefault="004A72B2" w:rsidP="00CF4493">
      <w:pPr>
        <w:spacing w:after="0" w:line="21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A72B2" w:rsidRDefault="004A72B2" w:rsidP="00CF4493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72B2">
        <w:rPr>
          <w:rFonts w:ascii="Times New Roman" w:hAnsi="Times New Roman" w:cs="Times New Roman"/>
          <w:b/>
          <w:caps/>
          <w:sz w:val="24"/>
          <w:szCs w:val="24"/>
        </w:rPr>
        <w:t xml:space="preserve">Список научных трудов </w:t>
      </w:r>
    </w:p>
    <w:p w:rsidR="00340645" w:rsidRPr="004A72B2" w:rsidRDefault="004A72B2" w:rsidP="00CF4493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72B2">
        <w:rPr>
          <w:rFonts w:ascii="Times New Roman" w:hAnsi="Times New Roman" w:cs="Times New Roman"/>
          <w:b/>
          <w:caps/>
          <w:sz w:val="24"/>
          <w:szCs w:val="24"/>
        </w:rPr>
        <w:t>опубликованных после защиты диссертации Комбаева Куата Кургановича</w:t>
      </w:r>
    </w:p>
    <w:p w:rsidR="00340645" w:rsidRPr="004A72B2" w:rsidRDefault="00340645" w:rsidP="00CF4493">
      <w:pPr>
        <w:spacing w:after="0" w:line="21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33"/>
        <w:gridCol w:w="5087"/>
        <w:gridCol w:w="1053"/>
        <w:gridCol w:w="3058"/>
      </w:tblGrid>
      <w:tr w:rsidR="00FF2F51" w:rsidRPr="003C1C64" w:rsidTr="00D91AE6">
        <w:tc>
          <w:tcPr>
            <w:tcW w:w="704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труда</w:t>
            </w:r>
          </w:p>
        </w:tc>
        <w:tc>
          <w:tcPr>
            <w:tcW w:w="1433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</w:p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5087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053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(п.л)</w:t>
            </w:r>
          </w:p>
        </w:tc>
        <w:tc>
          <w:tcPr>
            <w:tcW w:w="3058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</w:p>
        </w:tc>
      </w:tr>
      <w:tr w:rsidR="00FF2F51" w:rsidRPr="003C1C64" w:rsidTr="00D91AE6">
        <w:tc>
          <w:tcPr>
            <w:tcW w:w="704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87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:rsidR="00465813" w:rsidRPr="003C1C64" w:rsidRDefault="00465813" w:rsidP="0093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5813" w:rsidRPr="003C1C64" w:rsidTr="00D91AE6">
        <w:tc>
          <w:tcPr>
            <w:tcW w:w="14737" w:type="dxa"/>
            <w:gridSpan w:val="6"/>
          </w:tcPr>
          <w:p w:rsidR="00465813" w:rsidRPr="003C1C64" w:rsidRDefault="00465813" w:rsidP="0043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статьи в изданиях,</w:t>
            </w:r>
            <w:r w:rsidR="00434A5E" w:rsidRPr="00CF4C5C">
              <w:t xml:space="preserve"> </w:t>
            </w:r>
            <w:r w:rsidR="00434A5E" w:rsidRPr="00CF4C5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рекомендуемых Комитетом по обеспечению качества в науки и высшего образования Министерства науки и высшего образования Республики Казахстан</w:t>
            </w:r>
            <w:r w:rsidRPr="00CF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(КОКСОН МОН РК)</w:t>
            </w:r>
          </w:p>
        </w:tc>
      </w:tr>
      <w:tr w:rsidR="002916A2" w:rsidRPr="00F0288C" w:rsidTr="002916A2">
        <w:tc>
          <w:tcPr>
            <w:tcW w:w="704" w:type="dxa"/>
            <w:vAlign w:val="center"/>
          </w:tcPr>
          <w:p w:rsidR="002916A2" w:rsidRPr="003C1C64" w:rsidRDefault="00340645" w:rsidP="002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Алюминий қорытпасын микро-доғалық тотықтыру.</w:t>
            </w:r>
          </w:p>
        </w:tc>
        <w:tc>
          <w:tcPr>
            <w:tcW w:w="1433" w:type="dxa"/>
          </w:tcPr>
          <w:p w:rsidR="002916A2" w:rsidRPr="00077808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F419F5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еңб</w:t>
            </w:r>
            <w:r w:rsidR="00F0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41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кетері </w:t>
            </w:r>
            <w:r w:rsidR="00D179FA" w:rsidRPr="00D1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B3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3(52), КарМТУ</w:t>
            </w:r>
            <w:r w:rsidRPr="00F41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2013ж., 33-37 б.</w:t>
            </w:r>
            <w:r w:rsidRPr="00F419F5">
              <w:rPr>
                <w:lang w:val="kk-KZ"/>
              </w:rPr>
              <w:t xml:space="preserve"> </w:t>
            </w:r>
            <w:r w:rsidRPr="00F41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ISSN:1609-1825eISSN:2710-3382 eLIBRARY ID: </w:t>
            </w:r>
            <w:hyperlink r:id="rId22" w:history="1">
              <w:r w:rsidRPr="00F41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22938283</w:t>
              </w:r>
            </w:hyperlink>
          </w:p>
        </w:tc>
        <w:tc>
          <w:tcPr>
            <w:tcW w:w="1053" w:type="dxa"/>
          </w:tcPr>
          <w:p w:rsidR="002916A2" w:rsidRPr="00F0288C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058" w:type="dxa"/>
          </w:tcPr>
          <w:p w:rsidR="002916A2" w:rsidRPr="00077808" w:rsidRDefault="002916A2" w:rsidP="002916A2">
            <w:pPr>
              <w:tabs>
                <w:tab w:val="left" w:pos="2842"/>
              </w:tabs>
              <w:ind w:left="-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88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Комбаев К.К.,</w:t>
            </w:r>
            <w:r w:rsidRPr="00F0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Смағұлов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Д.У., Әменова А.А., Достаева А.М.</w:t>
            </w:r>
          </w:p>
        </w:tc>
      </w:tr>
      <w:tr w:rsidR="002916A2" w:rsidRPr="003C1C64" w:rsidTr="002916A2">
        <w:tc>
          <w:tcPr>
            <w:tcW w:w="704" w:type="dxa"/>
            <w:vAlign w:val="center"/>
          </w:tcPr>
          <w:p w:rsidR="002916A2" w:rsidRPr="00CF4C5C" w:rsidRDefault="00340645" w:rsidP="00291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2916A2" w:rsidRPr="00F0288C" w:rsidRDefault="002916A2" w:rsidP="002916A2">
            <w:pPr>
              <w:pStyle w:val="ac"/>
              <w:spacing w:after="0"/>
              <w:rPr>
                <w:lang w:val="kk-KZ"/>
              </w:rPr>
            </w:pPr>
            <w:r w:rsidRPr="00F0288C">
              <w:rPr>
                <w:lang w:val="kk-KZ"/>
              </w:rPr>
              <w:t>Микродуговое оксидирование алюминиевех сплавов</w:t>
            </w:r>
          </w:p>
        </w:tc>
        <w:tc>
          <w:tcPr>
            <w:tcW w:w="1433" w:type="dxa"/>
          </w:tcPr>
          <w:p w:rsidR="002916A2" w:rsidRPr="00F0288C" w:rsidRDefault="002916A2" w:rsidP="002916A2">
            <w:pPr>
              <w:rPr>
                <w:lang w:val="kk-KZ"/>
              </w:rPr>
            </w:pPr>
            <w:r w:rsidRPr="00F1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3C1C64" w:rsidRDefault="0074377F" w:rsidP="007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</w:t>
            </w:r>
            <w:r w:rsidR="002916A2" w:rsidRPr="00F0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КазНТУ им. К.И. Сатпаева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№2(102),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2014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. 346-351.</w:t>
            </w:r>
            <w:r w:rsidR="002916A2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1680-9211</w:t>
            </w:r>
          </w:p>
        </w:tc>
        <w:tc>
          <w:tcPr>
            <w:tcW w:w="1053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3058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Е.Кожа, </w:t>
            </w:r>
          </w:p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, А.М. Достаева, Д.У. Смагулов</w:t>
            </w:r>
          </w:p>
        </w:tc>
      </w:tr>
      <w:tr w:rsidR="002916A2" w:rsidRPr="003C1C64" w:rsidTr="002916A2">
        <w:tc>
          <w:tcPr>
            <w:tcW w:w="704" w:type="dxa"/>
            <w:vAlign w:val="center"/>
          </w:tcPr>
          <w:p w:rsidR="002916A2" w:rsidRPr="00CF4C5C" w:rsidRDefault="00340645" w:rsidP="002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916A2" w:rsidRPr="003C1C64" w:rsidRDefault="002916A2" w:rsidP="002916A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Элктролит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–плазмалық өңдеу кезіндегі азкөміртекті легірленген болаттағы құрылымдық фазалық өзгеру</w:t>
            </w:r>
          </w:p>
        </w:tc>
        <w:tc>
          <w:tcPr>
            <w:tcW w:w="1433" w:type="dxa"/>
          </w:tcPr>
          <w:p w:rsidR="002916A2" w:rsidRDefault="002916A2" w:rsidP="002916A2">
            <w:r w:rsidRPr="00F1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3C1C64" w:rsidRDefault="0074377F" w:rsidP="007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КазНТУ им. К.И. Сатпаева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Алматы, 2014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6A2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1680-9211</w:t>
            </w:r>
          </w:p>
        </w:tc>
        <w:tc>
          <w:tcPr>
            <w:tcW w:w="1053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0,41</w:t>
            </w:r>
          </w:p>
        </w:tc>
        <w:tc>
          <w:tcPr>
            <w:tcW w:w="3058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Е.Кожа, </w:t>
            </w:r>
          </w:p>
          <w:p w:rsidR="002916A2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Д.У. Смагулов</w:t>
            </w:r>
          </w:p>
        </w:tc>
      </w:tr>
      <w:tr w:rsidR="002916A2" w:rsidRPr="00256E4D" w:rsidTr="00704FC7">
        <w:tc>
          <w:tcPr>
            <w:tcW w:w="704" w:type="dxa"/>
            <w:vAlign w:val="center"/>
          </w:tcPr>
          <w:p w:rsidR="002916A2" w:rsidRPr="00CF4C5C" w:rsidRDefault="002916A2" w:rsidP="002916A2">
            <w:pPr>
              <w:tabs>
                <w:tab w:val="left" w:pos="72"/>
              </w:tabs>
              <w:ind w:left="8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6A2" w:rsidRPr="00CF4C5C" w:rsidRDefault="00340645" w:rsidP="002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916A2" w:rsidRPr="003C1C64" w:rsidRDefault="002916A2" w:rsidP="002916A2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Adaptive und Selektive Montage (ASM) –Effektive Montagetechnologie in der flexiblen Fertigung</w:t>
            </w:r>
          </w:p>
        </w:tc>
        <w:tc>
          <w:tcPr>
            <w:tcW w:w="1433" w:type="dxa"/>
          </w:tcPr>
          <w:p w:rsidR="002916A2" w:rsidRDefault="002916A2" w:rsidP="002916A2">
            <w:r w:rsidRPr="00F1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3C1C64" w:rsidRDefault="002916A2" w:rsidP="007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74377F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ВКГТУ им.Д.Серикбаева</w:t>
            </w:r>
            <w:r w:rsidR="00D179FA">
              <w:rPr>
                <w:rFonts w:ascii="Times New Roman" w:hAnsi="Times New Roman" w:cs="Times New Roman"/>
                <w:sz w:val="24"/>
                <w:szCs w:val="24"/>
              </w:rPr>
              <w:t xml:space="preserve"> №3, Усть-Каменогорск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. 85-93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1561-4212</w:t>
            </w:r>
          </w:p>
        </w:tc>
        <w:tc>
          <w:tcPr>
            <w:tcW w:w="1053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3058" w:type="dxa"/>
          </w:tcPr>
          <w:p w:rsidR="002916A2" w:rsidRPr="00F25D61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Zocher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Klaus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Technische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Ilmenau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2916A2" w:rsidRPr="00256E4D" w:rsidTr="0048070B">
        <w:tc>
          <w:tcPr>
            <w:tcW w:w="510" w:type="dxa"/>
          </w:tcPr>
          <w:p w:rsidR="00704FC7" w:rsidRDefault="00704FC7" w:rsidP="00704FC7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A2" w:rsidRPr="00CF4C5C" w:rsidRDefault="002916A2" w:rsidP="00704FC7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916A2" w:rsidRPr="00CF4C5C" w:rsidRDefault="002916A2" w:rsidP="0070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6A2" w:rsidRPr="003C1C64" w:rsidRDefault="002916A2" w:rsidP="00704FC7">
            <w:pPr>
              <w:pStyle w:val="Vortragstite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6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Адаптивно-селективная сборка объективов микроскопов</w:t>
            </w:r>
          </w:p>
        </w:tc>
        <w:tc>
          <w:tcPr>
            <w:tcW w:w="1433" w:type="dxa"/>
          </w:tcPr>
          <w:p w:rsidR="002916A2" w:rsidRDefault="002916A2" w:rsidP="00704FC7">
            <w:r w:rsidRPr="00F17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3C1C64" w:rsidRDefault="0074377F" w:rsidP="0070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ВКГТУ им.Д.Сери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кбаева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№4, </w:t>
            </w:r>
            <w:r w:rsidR="00D179FA">
              <w:rPr>
                <w:rFonts w:ascii="Times New Roman" w:hAnsi="Times New Roman" w:cs="Times New Roman"/>
                <w:sz w:val="24"/>
                <w:szCs w:val="24"/>
              </w:rPr>
              <w:t xml:space="preserve"> Усть-Каменогорск,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. 34-40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6A2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1561-4212</w:t>
            </w:r>
          </w:p>
        </w:tc>
        <w:tc>
          <w:tcPr>
            <w:tcW w:w="1053" w:type="dxa"/>
          </w:tcPr>
          <w:p w:rsidR="002916A2" w:rsidRPr="003C1C64" w:rsidRDefault="002916A2" w:rsidP="0070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3058" w:type="dxa"/>
          </w:tcPr>
          <w:p w:rsidR="002916A2" w:rsidRPr="00F25D61" w:rsidRDefault="002916A2" w:rsidP="00704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Zocher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Klaus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916A2" w:rsidRPr="00256E4D" w:rsidTr="002916A2">
        <w:tc>
          <w:tcPr>
            <w:tcW w:w="704" w:type="dxa"/>
            <w:vAlign w:val="center"/>
          </w:tcPr>
          <w:p w:rsidR="002916A2" w:rsidRPr="00CF4C5C" w:rsidRDefault="00340645" w:rsidP="002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916A2" w:rsidRPr="003C1C64" w:rsidRDefault="002916A2" w:rsidP="0029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Оптимизация групп допусков при адаптивной и селективной сборке линз и оправ объективов микроскопов.</w:t>
            </w:r>
          </w:p>
        </w:tc>
        <w:tc>
          <w:tcPr>
            <w:tcW w:w="1433" w:type="dxa"/>
          </w:tcPr>
          <w:p w:rsidR="002916A2" w:rsidRDefault="002916A2" w:rsidP="002916A2">
            <w:r w:rsidRPr="00164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916A2" w:rsidRPr="003C1C64" w:rsidRDefault="0074377F" w:rsidP="007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ВКГТУ им.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Д.Сери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кбаева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№4, </w:t>
            </w:r>
            <w:r w:rsidR="00D179FA">
              <w:rPr>
                <w:rFonts w:ascii="Times New Roman" w:hAnsi="Times New Roman" w:cs="Times New Roman"/>
                <w:sz w:val="24"/>
                <w:szCs w:val="24"/>
              </w:rPr>
              <w:t>Усть-Каменогорск,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 xml:space="preserve"> 2015 г. </w:t>
            </w:r>
            <w:r w:rsidR="00291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916A2" w:rsidRPr="003C1C64">
              <w:rPr>
                <w:rFonts w:ascii="Times New Roman" w:hAnsi="Times New Roman" w:cs="Times New Roman"/>
                <w:sz w:val="24"/>
                <w:szCs w:val="24"/>
              </w:rPr>
              <w:t>. 40-45</w:t>
            </w:r>
            <w:r w:rsidR="0029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6A2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1561-4212</w:t>
            </w:r>
          </w:p>
        </w:tc>
        <w:tc>
          <w:tcPr>
            <w:tcW w:w="1053" w:type="dxa"/>
          </w:tcPr>
          <w:p w:rsidR="002916A2" w:rsidRPr="003C1C64" w:rsidRDefault="002916A2" w:rsidP="0029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3058" w:type="dxa"/>
          </w:tcPr>
          <w:p w:rsidR="002916A2" w:rsidRPr="00F25D61" w:rsidRDefault="002916A2" w:rsidP="00291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Zocher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Klaus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Walter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Technische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Ilmenau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Дудкин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F4493" w:rsidRDefault="00CF4493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475A" w:rsidRPr="00F96740" w:rsidRDefault="0015475A" w:rsidP="00CF449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 w:rsidRPr="001547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CF4493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CF449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</w:t>
      </w:r>
      <w:r w:rsidR="00F95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      </w:t>
      </w:r>
      <w:r w:rsidRPr="00F95FCE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CF449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>Секретарь Ученого совета ВКТУ им</w:t>
      </w:r>
      <w:r w:rsidR="002B3427">
        <w:rPr>
          <w:rFonts w:ascii="Times New Roman" w:hAnsi="Times New Roman" w:cs="Times New Roman"/>
          <w:sz w:val="24"/>
          <w:szCs w:val="24"/>
        </w:rPr>
        <w:t>.</w:t>
      </w:r>
      <w:r w:rsidRPr="003C1C64">
        <w:rPr>
          <w:rFonts w:ascii="Times New Roman" w:hAnsi="Times New Roman" w:cs="Times New Roman"/>
          <w:sz w:val="24"/>
          <w:szCs w:val="24"/>
        </w:rPr>
        <w:t xml:space="preserve">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Default="0015475A" w:rsidP="00CF4493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340645" w:rsidRDefault="00340645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645" w:rsidRDefault="00340645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645" w:rsidRPr="003C1C64" w:rsidRDefault="00340645" w:rsidP="0015475A">
      <w:pPr>
        <w:spacing w:after="0" w:line="240" w:lineRule="auto"/>
        <w:jc w:val="center"/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33"/>
        <w:gridCol w:w="5087"/>
        <w:gridCol w:w="1053"/>
        <w:gridCol w:w="3058"/>
      </w:tblGrid>
      <w:tr w:rsidR="00696C0F" w:rsidRPr="003C1C64" w:rsidTr="00D91AE6">
        <w:tc>
          <w:tcPr>
            <w:tcW w:w="704" w:type="dxa"/>
          </w:tcPr>
          <w:p w:rsidR="00704FC7" w:rsidRDefault="00704FC7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F4C5C" w:rsidRPr="00CF4C5C" w:rsidRDefault="00340645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  <w:p w:rsidR="00696C0F" w:rsidRPr="00CF4C5C" w:rsidRDefault="00696C0F" w:rsidP="00CF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C0F" w:rsidRPr="003C1C64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Упрочнение марганцовистой стали методом электролитно-плазменной обработки</w:t>
            </w:r>
          </w:p>
        </w:tc>
        <w:tc>
          <w:tcPr>
            <w:tcW w:w="1433" w:type="dxa"/>
          </w:tcPr>
          <w:p w:rsidR="00696C0F" w:rsidRDefault="00696C0F" w:rsidP="00696C0F">
            <w:r w:rsidRPr="00164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F213E6" w:rsidRDefault="00696C0F" w:rsidP="007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Вестник ВКГТУ им. Д.Серик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r w:rsidR="00743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77F" w:rsidRPr="003C1C64">
              <w:rPr>
                <w:rFonts w:ascii="Times New Roman" w:hAnsi="Times New Roman" w:cs="Times New Roman"/>
                <w:sz w:val="24"/>
                <w:szCs w:val="24"/>
              </w:rPr>
              <w:t>№3,</w:t>
            </w:r>
            <w:r w:rsidR="00D179FA">
              <w:rPr>
                <w:rFonts w:ascii="Times New Roman" w:hAnsi="Times New Roman" w:cs="Times New Roman"/>
                <w:sz w:val="24"/>
                <w:szCs w:val="24"/>
              </w:rPr>
              <w:t xml:space="preserve"> Усть-Каменогорск,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стр. 124-129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 1561-4212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3058" w:type="dxa"/>
          </w:tcPr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Д.У. Смагулов, </w:t>
            </w:r>
          </w:p>
          <w:p w:rsidR="00696C0F" w:rsidRPr="003C1C64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У.А. Мурзахметова,</w:t>
            </w:r>
          </w:p>
          <w:p w:rsidR="00696C0F" w:rsidRPr="003C1C64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Е. Кожа, Г.Е. Ахметова</w:t>
            </w:r>
          </w:p>
        </w:tc>
      </w:tr>
      <w:tr w:rsidR="00696C0F" w:rsidRPr="003C1C64" w:rsidTr="00D91AE6">
        <w:tc>
          <w:tcPr>
            <w:tcW w:w="704" w:type="dxa"/>
          </w:tcPr>
          <w:p w:rsidR="00704FC7" w:rsidRDefault="00704FC7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96C0F" w:rsidRPr="00CF4C5C" w:rsidRDefault="00340645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2" w:type="dxa"/>
          </w:tcPr>
          <w:p w:rsidR="00696C0F" w:rsidRPr="00696C0F" w:rsidRDefault="00696C0F" w:rsidP="00696C0F">
            <w:pPr>
              <w:autoSpaceDE w:val="0"/>
              <w:autoSpaceDN w:val="0"/>
              <w:adjustRightInd w:val="0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D40A1A">
              <w:rPr>
                <w:rStyle w:val="ae"/>
                <w:rFonts w:ascii="Times New Roman" w:eastAsia="TimesNewRoman" w:hAnsi="Times New Roman" w:cs="Times New Roman"/>
                <w:i w:val="0"/>
                <w:sz w:val="24"/>
                <w:szCs w:val="24"/>
                <w:lang w:val="kk-KZ"/>
              </w:rPr>
              <w:t>Электролитті-плазмалық өңдеуден кейінгі болаттың беткі қабатының құрылысы мен қасиеттерінің өзгеріуі</w:t>
            </w:r>
          </w:p>
        </w:tc>
        <w:tc>
          <w:tcPr>
            <w:tcW w:w="1433" w:type="dxa"/>
          </w:tcPr>
          <w:p w:rsidR="00696C0F" w:rsidRPr="00D40A1A" w:rsidRDefault="00696C0F" w:rsidP="00696C0F">
            <w:r w:rsidRPr="00D40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D40A1A" w:rsidRDefault="00696C0F" w:rsidP="00696C0F">
            <w:pPr>
              <w:autoSpaceDE w:val="0"/>
              <w:autoSpaceDN w:val="0"/>
              <w:adjustRightInd w:val="0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0A1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Қазақстан-Британ Техникалық Университетінің хабаршысы,</w:t>
            </w:r>
            <w:r w:rsidRPr="00D40A1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№2-3 (41-42), Алматы, 2017</w:t>
            </w:r>
            <w:r w:rsidRPr="00D40A1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Pr="00D40A1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ж., 101-105 б. ISSN 1998-6688</w:t>
            </w: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C6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0,25</w:t>
            </w:r>
          </w:p>
        </w:tc>
        <w:tc>
          <w:tcPr>
            <w:tcW w:w="3058" w:type="dxa"/>
          </w:tcPr>
          <w:p w:rsidR="00696C0F" w:rsidRPr="003C1C64" w:rsidRDefault="00696C0F" w:rsidP="00696C0F">
            <w:pPr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C6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Еркин К., Смагулов Д. У., </w:t>
            </w:r>
            <w:r w:rsidRPr="0022294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Комбаев Қ.</w:t>
            </w:r>
          </w:p>
        </w:tc>
      </w:tr>
      <w:tr w:rsidR="00696C0F" w:rsidRPr="003C1C64" w:rsidTr="00D91AE6">
        <w:tc>
          <w:tcPr>
            <w:tcW w:w="704" w:type="dxa"/>
          </w:tcPr>
          <w:p w:rsidR="00704FC7" w:rsidRDefault="00704FC7" w:rsidP="00696C0F">
            <w:pPr>
              <w:ind w:right="-122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96C0F" w:rsidRPr="00CF4C5C" w:rsidRDefault="00340645" w:rsidP="00696C0F">
            <w:pPr>
              <w:ind w:right="-122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Плазменная резка конструкционных материалов и исследование свойств термического воздействия на сварные кромки шва</w:t>
            </w:r>
          </w:p>
        </w:tc>
        <w:tc>
          <w:tcPr>
            <w:tcW w:w="1433" w:type="dxa"/>
          </w:tcPr>
          <w:p w:rsidR="00696C0F" w:rsidRDefault="00696C0F" w:rsidP="00696C0F">
            <w:r w:rsidRPr="00164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696C0F" w:rsidP="00696C0F">
            <w:pPr>
              <w:pStyle w:val="af0"/>
              <w:tabs>
                <w:tab w:val="left" w:pos="360"/>
              </w:tabs>
              <w:ind w:left="34"/>
              <w:rPr>
                <w:rFonts w:ascii="Times New Roman" w:hAnsi="Times New Roman" w:cs="Times New Roman"/>
                <w:sz w:val="24"/>
              </w:rPr>
            </w:pPr>
            <w:r w:rsidRPr="003C1C64">
              <w:rPr>
                <w:rFonts w:ascii="Times New Roman" w:hAnsi="Times New Roman" w:cs="Times New Roman"/>
                <w:sz w:val="24"/>
              </w:rPr>
              <w:t>Вестн</w:t>
            </w:r>
            <w:r w:rsidR="00AF663D">
              <w:rPr>
                <w:rFonts w:ascii="Times New Roman" w:hAnsi="Times New Roman" w:cs="Times New Roman"/>
                <w:sz w:val="24"/>
              </w:rPr>
              <w:t>ик</w:t>
            </w:r>
            <w:r w:rsidRPr="003C1C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663D">
              <w:rPr>
                <w:rFonts w:ascii="Times New Roman" w:hAnsi="Times New Roman" w:cs="Times New Roman"/>
                <w:sz w:val="24"/>
              </w:rPr>
              <w:t>ВКГТУ им. Д.Серикбаева</w:t>
            </w:r>
            <w:r w:rsidRPr="003C1C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663D" w:rsidRPr="003C1C64">
              <w:rPr>
                <w:rFonts w:ascii="Times New Roman" w:hAnsi="Times New Roman" w:cs="Times New Roman"/>
                <w:sz w:val="24"/>
              </w:rPr>
              <w:t xml:space="preserve">№4, </w:t>
            </w:r>
            <w:r w:rsidRPr="003C1C64">
              <w:rPr>
                <w:rFonts w:ascii="Times New Roman" w:hAnsi="Times New Roman" w:cs="Times New Roman"/>
                <w:sz w:val="24"/>
              </w:rPr>
              <w:t>Усть-Каменогорск,</w:t>
            </w:r>
            <w:r w:rsidRPr="003C1C64">
              <w:rPr>
                <w:rFonts w:ascii="Times New Roman" w:hAnsi="Times New Roman" w:cs="Times New Roman"/>
                <w:bCs/>
                <w:sz w:val="24"/>
              </w:rPr>
              <w:t xml:space="preserve"> 2019 г., </w:t>
            </w:r>
            <w:r w:rsidRPr="003C1C64">
              <w:rPr>
                <w:rFonts w:ascii="Times New Roman" w:hAnsi="Times New Roman" w:cs="Times New Roman"/>
                <w:sz w:val="24"/>
              </w:rPr>
              <w:t>с. 102-107.</w:t>
            </w:r>
            <w:r w:rsidRPr="003C1C64">
              <w:rPr>
                <w:rFonts w:ascii="Times New Roman" w:hAnsi="Times New Roman" w:cs="Times New Roman"/>
                <w:bCs/>
                <w:sz w:val="24"/>
              </w:rPr>
              <w:t xml:space="preserve"> ISSN 1561-4212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3058" w:type="dxa"/>
          </w:tcPr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М.М. Крыкбаев ,   </w:t>
            </w:r>
          </w:p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Д.С. Кабдуллина,  </w:t>
            </w:r>
          </w:p>
          <w:p w:rsidR="00696C0F" w:rsidRPr="003C1C64" w:rsidRDefault="00696C0F" w:rsidP="00696C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Комбаев.</w:t>
            </w:r>
          </w:p>
        </w:tc>
      </w:tr>
      <w:tr w:rsidR="00696C0F" w:rsidRPr="003C1C64" w:rsidTr="00D91AE6">
        <w:tc>
          <w:tcPr>
            <w:tcW w:w="704" w:type="dxa"/>
          </w:tcPr>
          <w:p w:rsidR="00704FC7" w:rsidRDefault="00704FC7" w:rsidP="00340645">
            <w:pPr>
              <w:ind w:right="-122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96C0F" w:rsidRPr="00CF4C5C" w:rsidRDefault="00434A5E" w:rsidP="00340645">
            <w:pPr>
              <w:ind w:right="-122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  <w:r w:rsidR="00340645"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лияние режимов плазменной резки на свойства кромки стали марки 09Г2С</w:t>
            </w:r>
          </w:p>
        </w:tc>
        <w:tc>
          <w:tcPr>
            <w:tcW w:w="1433" w:type="dxa"/>
          </w:tcPr>
          <w:p w:rsidR="00696C0F" w:rsidRDefault="00696C0F" w:rsidP="00696C0F">
            <w:r w:rsidRPr="00164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AF663D" w:rsidP="00AF663D">
            <w:pPr>
              <w:pStyle w:val="af0"/>
              <w:tabs>
                <w:tab w:val="left" w:pos="360"/>
              </w:tabs>
              <w:ind w:left="0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Вестник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 xml:space="preserve"> ВКГТУ им.</w:t>
            </w:r>
            <w:r w:rsidR="00696C0F">
              <w:rPr>
                <w:rFonts w:ascii="Times New Roman" w:hAnsi="Times New Roman" w:cs="Times New Roman"/>
                <w:sz w:val="24"/>
              </w:rPr>
              <w:t xml:space="preserve"> Д.Серикбаева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</w:rPr>
              <w:t>№4,</w:t>
            </w:r>
            <w:r w:rsidR="00696C0F">
              <w:rPr>
                <w:rFonts w:ascii="Times New Roman" w:hAnsi="Times New Roman" w:cs="Times New Roman"/>
                <w:sz w:val="24"/>
              </w:rPr>
              <w:t xml:space="preserve"> Усть-Каменогорск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,</w:t>
            </w:r>
            <w:r w:rsidR="00696C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2019</w:t>
            </w:r>
            <w:r w:rsidR="00696C0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г., с. 155-165</w:t>
            </w:r>
            <w:r w:rsidR="00696C0F">
              <w:rPr>
                <w:rFonts w:ascii="Times New Roman" w:hAnsi="Times New Roman" w:cs="Times New Roman"/>
                <w:sz w:val="24"/>
              </w:rPr>
              <w:t>.</w:t>
            </w:r>
            <w:r w:rsidR="00696C0F" w:rsidRPr="003C1C64">
              <w:rPr>
                <w:rFonts w:ascii="Times New Roman" w:hAnsi="Times New Roman" w:cs="Times New Roman"/>
                <w:bCs/>
                <w:sz w:val="24"/>
              </w:rPr>
              <w:t xml:space="preserve"> ISSN 1561-4212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3058" w:type="dxa"/>
          </w:tcPr>
          <w:p w:rsidR="00696C0F" w:rsidRPr="003C1C64" w:rsidRDefault="00696C0F" w:rsidP="00696C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А.Б.Тоқтар, К.Е.Әділбеков, С.Е.Серіков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0F" w:rsidRPr="003C1C64" w:rsidTr="00D91AE6">
        <w:tc>
          <w:tcPr>
            <w:tcW w:w="704" w:type="dxa"/>
          </w:tcPr>
          <w:p w:rsidR="00704FC7" w:rsidRDefault="00704FC7" w:rsidP="00340645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6C0F" w:rsidRPr="00CF4C5C" w:rsidRDefault="00696C0F" w:rsidP="00340645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340645"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энергосберегающая технология локальной термической обработки горнодобывающего оборудования</w:t>
            </w:r>
          </w:p>
        </w:tc>
        <w:tc>
          <w:tcPr>
            <w:tcW w:w="1433" w:type="dxa"/>
          </w:tcPr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AF663D" w:rsidP="00696C0F">
            <w:pPr>
              <w:pStyle w:val="af0"/>
              <w:tabs>
                <w:tab w:val="left" w:pos="248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Вестник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 xml:space="preserve"> ВКГТУ им.</w:t>
            </w:r>
            <w:r w:rsidR="00696C0F">
              <w:rPr>
                <w:rFonts w:ascii="Times New Roman" w:hAnsi="Times New Roman" w:cs="Times New Roman"/>
                <w:sz w:val="24"/>
              </w:rPr>
              <w:t xml:space="preserve"> Д.Серикбаева</w:t>
            </w:r>
            <w:r w:rsidRPr="003C1C64">
              <w:rPr>
                <w:rFonts w:ascii="Times New Roman" w:hAnsi="Times New Roman" w:cs="Times New Roman"/>
                <w:sz w:val="24"/>
              </w:rPr>
              <w:t xml:space="preserve"> №4, </w:t>
            </w:r>
            <w:r w:rsidR="00696C0F">
              <w:rPr>
                <w:rFonts w:ascii="Times New Roman" w:hAnsi="Times New Roman" w:cs="Times New Roman"/>
                <w:sz w:val="24"/>
              </w:rPr>
              <w:t xml:space="preserve"> Усть-Каменогорск,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 xml:space="preserve"> 2019 г.,</w:t>
            </w:r>
            <w:r w:rsidR="00696C0F" w:rsidRPr="003C1C6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с. 64- 70.</w:t>
            </w:r>
            <w:r w:rsidR="00696C0F" w:rsidRPr="003C1C64">
              <w:rPr>
                <w:rFonts w:ascii="Times New Roman" w:hAnsi="Times New Roman" w:cs="Times New Roman"/>
                <w:bCs/>
                <w:sz w:val="24"/>
              </w:rPr>
              <w:t xml:space="preserve"> ISSN 1561-4212</w:t>
            </w:r>
            <w:r w:rsidR="00696C0F" w:rsidRPr="003C1C64">
              <w:rPr>
                <w:rFonts w:ascii="Times New Roman" w:hAnsi="Times New Roman" w:cs="Times New Roman"/>
                <w:sz w:val="24"/>
              </w:rPr>
              <w:t>.</w:t>
            </w:r>
          </w:p>
          <w:p w:rsidR="00696C0F" w:rsidRPr="003C1C64" w:rsidRDefault="00696C0F" w:rsidP="00696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3058" w:type="dxa"/>
          </w:tcPr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Быжиков А. Қ.,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Төреханова М.Т., </w:t>
            </w:r>
          </w:p>
          <w:p w:rsidR="00696C0F" w:rsidRPr="003C1C64" w:rsidRDefault="00696C0F" w:rsidP="00696C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0F" w:rsidRPr="003C1C64" w:rsidTr="00D91AE6">
        <w:tc>
          <w:tcPr>
            <w:tcW w:w="704" w:type="dxa"/>
          </w:tcPr>
          <w:p w:rsidR="00704FC7" w:rsidRDefault="00704FC7" w:rsidP="00340645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6C0F" w:rsidRPr="00CF4C5C" w:rsidRDefault="00696C0F" w:rsidP="00340645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340645"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96C0F" w:rsidRPr="003C1C64" w:rsidRDefault="00696C0F" w:rsidP="00696C0F">
            <w:pPr>
              <w:pStyle w:val="ac"/>
              <w:ind w:right="217"/>
              <w:jc w:val="both"/>
              <w:rPr>
                <w:lang w:val="kk-KZ"/>
              </w:rPr>
            </w:pPr>
            <w:r w:rsidRPr="003C1C64">
              <w:rPr>
                <w:lang w:val="kk-KZ"/>
              </w:rPr>
              <w:t>09G2C Болат үлгілерінің алдын ала қыздыруды пісірүдің механикалық қасиеттеріне әсері.</w:t>
            </w:r>
          </w:p>
        </w:tc>
        <w:tc>
          <w:tcPr>
            <w:tcW w:w="1433" w:type="dxa"/>
          </w:tcPr>
          <w:p w:rsidR="00696C0F" w:rsidRDefault="00696C0F" w:rsidP="00696C0F">
            <w:r w:rsidRPr="00CC2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696C0F" w:rsidP="00AF66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ВКТУ им. Д. Серикбаева </w:t>
            </w:r>
            <w:r w:rsidR="00AF663D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№2(92),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Усть-Каменогорск,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108-115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б.,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 1561-4212, </w:t>
            </w:r>
          </w:p>
        </w:tc>
        <w:tc>
          <w:tcPr>
            <w:tcW w:w="1053" w:type="dxa"/>
          </w:tcPr>
          <w:p w:rsidR="00696C0F" w:rsidRPr="003C1C64" w:rsidRDefault="00696C0F" w:rsidP="00696C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8" w:type="dxa"/>
          </w:tcPr>
          <w:p w:rsidR="00696C0F" w:rsidRDefault="00696C0F" w:rsidP="00696C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К.К.Комбаев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Д.С.Елеманов, А.Б.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Касенова, </w:t>
            </w:r>
          </w:p>
          <w:p w:rsidR="00696C0F" w:rsidRPr="003C1C64" w:rsidRDefault="00696C0F" w:rsidP="00696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Г.Б. Тлеужанова</w:t>
            </w:r>
          </w:p>
        </w:tc>
      </w:tr>
    </w:tbl>
    <w:p w:rsidR="00D91AE6" w:rsidRPr="003C1C64" w:rsidRDefault="00D91AE6" w:rsidP="001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475A" w:rsidRPr="00F96740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  </w:t>
      </w:r>
      <w:r w:rsidRPr="0052442C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Default="0015475A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2B1B3A" w:rsidRDefault="002B1B3A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609" w:rsidRDefault="00627609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2D8" w:rsidRDefault="00EE52D8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2D8" w:rsidRDefault="00EE52D8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2D8" w:rsidRDefault="00EE52D8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2D8" w:rsidRDefault="00EE52D8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33"/>
        <w:gridCol w:w="5087"/>
        <w:gridCol w:w="1053"/>
        <w:gridCol w:w="3058"/>
      </w:tblGrid>
      <w:tr w:rsidR="00696C0F" w:rsidRPr="003C1C64" w:rsidTr="00D91AE6">
        <w:tc>
          <w:tcPr>
            <w:tcW w:w="704" w:type="dxa"/>
          </w:tcPr>
          <w:p w:rsidR="00627C2E" w:rsidRDefault="00627C2E" w:rsidP="00340645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696C0F" w:rsidRPr="00CF4C5C" w:rsidRDefault="00434A5E" w:rsidP="00340645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  <w:r w:rsidR="00340645"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696C0F" w:rsidRPr="003C1C64" w:rsidRDefault="00696C0F" w:rsidP="0062760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Электролитті-плазмалық модификациядан кейін төмен көміртекті болаттың беткі қабатының құрылымдық-фазалық жағдайы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33" w:type="dxa"/>
          </w:tcPr>
          <w:p w:rsidR="00696C0F" w:rsidRDefault="00696C0F" w:rsidP="00627609">
            <w:pPr>
              <w:spacing w:line="240" w:lineRule="exact"/>
            </w:pPr>
            <w:r w:rsidRPr="00CC2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696C0F" w:rsidP="00AF663D">
            <w:pPr>
              <w:pStyle w:val="af0"/>
              <w:tabs>
                <w:tab w:val="left" w:pos="248"/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C1C64">
              <w:rPr>
                <w:rFonts w:ascii="Times New Roman" w:hAnsi="Times New Roman" w:cs="Times New Roman"/>
                <w:sz w:val="24"/>
              </w:rPr>
              <w:t>Вестник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</w:rPr>
              <w:t>КазНУ им. Аль-Фараби</w:t>
            </w:r>
            <w:r w:rsidR="00AF663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F663D" w:rsidRPr="003C1C64">
              <w:rPr>
                <w:rFonts w:ascii="Times New Roman" w:hAnsi="Times New Roman" w:cs="Times New Roman"/>
                <w:sz w:val="24"/>
              </w:rPr>
              <w:t>№3(78)</w:t>
            </w:r>
            <w:r w:rsidRPr="003C1C64">
              <w:rPr>
                <w:rFonts w:ascii="Times New Roman" w:hAnsi="Times New Roman" w:cs="Times New Roman"/>
                <w:sz w:val="24"/>
              </w:rPr>
              <w:t>, г. Алматы. 2021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  <w:r w:rsidRPr="003C1C64">
              <w:rPr>
                <w:rFonts w:ascii="Times New Roman" w:hAnsi="Times New Roman" w:cs="Times New Roman"/>
                <w:sz w:val="24"/>
              </w:rPr>
              <w:t>, с.71-79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</w:rPr>
              <w:t xml:space="preserve"> ISSN 1563-0315; еISSN 2663-2276</w:t>
            </w:r>
          </w:p>
        </w:tc>
        <w:tc>
          <w:tcPr>
            <w:tcW w:w="1053" w:type="dxa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58" w:type="dxa"/>
          </w:tcPr>
          <w:p w:rsidR="00696C0F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6C0F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Д.С. Еламанов, </w:t>
            </w:r>
          </w:p>
          <w:p w:rsidR="00696C0F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А.Б. Касенова, </w:t>
            </w:r>
          </w:p>
          <w:p w:rsidR="00696C0F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Д.С. Қамзин, </w:t>
            </w:r>
          </w:p>
          <w:p w:rsidR="00696C0F" w:rsidRPr="003C1C64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Г.М. Токтарбаева</w:t>
            </w:r>
          </w:p>
        </w:tc>
      </w:tr>
      <w:tr w:rsidR="00696C0F" w:rsidRPr="00CB1EB9" w:rsidTr="00D91AE6">
        <w:tc>
          <w:tcPr>
            <w:tcW w:w="704" w:type="dxa"/>
          </w:tcPr>
          <w:p w:rsidR="00627C2E" w:rsidRDefault="00627C2E" w:rsidP="00627609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6C0F" w:rsidRPr="00CF4C5C" w:rsidRDefault="00340645" w:rsidP="00627609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96C0F" w:rsidRPr="003C1C64" w:rsidRDefault="00193429" w:rsidP="00627609">
            <w:pPr>
              <w:pStyle w:val="ac"/>
              <w:spacing w:after="0" w:line="240" w:lineRule="exact"/>
              <w:jc w:val="both"/>
              <w:rPr>
                <w:lang w:val="kk-KZ"/>
              </w:rPr>
            </w:pPr>
            <w:r>
              <w:t>Сына</w:t>
            </w:r>
            <w:r w:rsidRPr="00D179FA">
              <w:t xml:space="preserve"> </w:t>
            </w:r>
            <w:r>
              <w:t>бағаналарының</w:t>
            </w:r>
            <w:r w:rsidRPr="00D179FA">
              <w:t xml:space="preserve"> </w:t>
            </w:r>
            <w:r>
              <w:t>жабдықтарының</w:t>
            </w:r>
            <w:r w:rsidRPr="00D179FA">
              <w:t xml:space="preserve"> 20</w:t>
            </w:r>
            <w:r w:rsidRPr="00193429">
              <w:rPr>
                <w:lang w:val="en-US"/>
              </w:rPr>
              <w:t>X</w:t>
            </w:r>
            <w:r w:rsidRPr="00D179FA">
              <w:t xml:space="preserve"> </w:t>
            </w:r>
            <w:r>
              <w:t>болатты</w:t>
            </w:r>
            <w:r w:rsidRPr="00D179FA">
              <w:t xml:space="preserve"> </w:t>
            </w:r>
            <w:r>
              <w:t>электролиттік</w:t>
            </w:r>
            <w:r w:rsidRPr="00D179FA">
              <w:t>-</w:t>
            </w:r>
            <w:r>
              <w:t>плазмалық</w:t>
            </w:r>
            <w:r w:rsidRPr="00D179FA">
              <w:t xml:space="preserve"> </w:t>
            </w:r>
            <w:r>
              <w:t>шынықтыру</w:t>
            </w:r>
            <w:r w:rsidRPr="00D179FA">
              <w:t xml:space="preserve"> </w:t>
            </w:r>
            <w:r>
              <w:t>арқылы</w:t>
            </w:r>
            <w:r w:rsidRPr="00D179FA">
              <w:t xml:space="preserve"> </w:t>
            </w:r>
            <w:r>
              <w:t>беріктендіру</w:t>
            </w:r>
          </w:p>
        </w:tc>
        <w:tc>
          <w:tcPr>
            <w:tcW w:w="1433" w:type="dxa"/>
          </w:tcPr>
          <w:p w:rsidR="00696C0F" w:rsidRDefault="00696C0F" w:rsidP="00627609">
            <w:pPr>
              <w:spacing w:line="240" w:lineRule="exact"/>
            </w:pPr>
            <w:r w:rsidRPr="00CC2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3C1C64" w:rsidRDefault="00696C0F" w:rsidP="00AF66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i/>
                <w:iCs/>
                <w:color w:val="211F1F"/>
                <w:sz w:val="24"/>
                <w:szCs w:val="24"/>
                <w:lang w:val="kk-KZ"/>
              </w:rPr>
              <w:t>ВЕСТНИК</w:t>
            </w:r>
            <w:r>
              <w:rPr>
                <w:rFonts w:ascii="Times New Roman" w:hAnsi="Times New Roman" w:cs="Times New Roman"/>
                <w:i/>
                <w:iCs/>
                <w:color w:val="211F1F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i/>
                <w:iCs/>
                <w:color w:val="211F1F"/>
                <w:sz w:val="24"/>
                <w:szCs w:val="24"/>
                <w:lang w:val="kk-KZ"/>
              </w:rPr>
              <w:t xml:space="preserve">ЕНУ </w:t>
            </w:r>
            <w:r w:rsidRPr="003C1C64">
              <w:rPr>
                <w:rFonts w:ascii="Times New Roman" w:hAnsi="Times New Roman" w:cs="Times New Roman"/>
                <w:iCs/>
                <w:color w:val="211F1F"/>
                <w:sz w:val="24"/>
                <w:szCs w:val="24"/>
                <w:lang w:val="kk-KZ"/>
              </w:rPr>
              <w:t>им.Л.Н. Гумилева</w:t>
            </w:r>
            <w:r w:rsidR="00AF663D">
              <w:rPr>
                <w:rFonts w:ascii="Times New Roman" w:hAnsi="Times New Roman" w:cs="Times New Roman"/>
                <w:iCs/>
                <w:color w:val="211F1F"/>
                <w:sz w:val="24"/>
                <w:szCs w:val="24"/>
                <w:lang w:val="kk-KZ"/>
              </w:rPr>
              <w:t xml:space="preserve"> </w:t>
            </w:r>
            <w:r w:rsidR="00AF663D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 xml:space="preserve">№ 2(139), </w:t>
            </w:r>
            <w:r w:rsidRPr="003C1C64">
              <w:rPr>
                <w:rFonts w:ascii="Times New Roman" w:hAnsi="Times New Roman" w:cs="Times New Roman"/>
                <w:iCs/>
                <w:color w:val="211F1F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color w:val="221F1F"/>
                <w:sz w:val="24"/>
                <w:szCs w:val="24"/>
                <w:lang w:val="kk-KZ"/>
              </w:rPr>
              <w:t xml:space="preserve">Нұр-Сұлтан, </w:t>
            </w:r>
            <w:r w:rsidR="00AF663D" w:rsidRPr="003C1C64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>2022</w:t>
            </w:r>
            <w:r w:rsidR="00AF663D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 xml:space="preserve"> ж</w:t>
            </w:r>
            <w:r w:rsidR="00AF663D" w:rsidRPr="003C1C64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>.</w:t>
            </w:r>
            <w:r w:rsidR="00AF663D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>,</w:t>
            </w:r>
            <w:r w:rsidR="00AF663D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86-101 б. DOI: doi.org/10.32523/2616-7263-2022-139-2-86-101, </w:t>
            </w:r>
            <w:r w:rsidRPr="003C1C64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  <w:lang w:val="kk-KZ"/>
              </w:rPr>
              <w:t xml:space="preserve">ISSN (Print) 2616-7263, ISSN (Online) 2663-1261.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3" w:type="dxa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3058" w:type="dxa"/>
          </w:tcPr>
          <w:p w:rsidR="00696C0F" w:rsidRPr="00CB2FF2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Қ.Қ.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Р.Б. Ахмадиев, А.Б.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Қасенова, </w:t>
            </w:r>
          </w:p>
          <w:p w:rsidR="00696C0F" w:rsidRPr="00627609" w:rsidRDefault="00696C0F" w:rsidP="00627609">
            <w:pPr>
              <w:spacing w:line="240" w:lineRule="exact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Д.С. Елеманов,</w:t>
            </w:r>
            <w:r w:rsidR="00627609" w:rsidRPr="0062760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Г.М.Токтарбаева, </w:t>
            </w:r>
          </w:p>
          <w:p w:rsidR="00696C0F" w:rsidRPr="003C1C64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Г.С. Сыпайнова</w:t>
            </w:r>
          </w:p>
        </w:tc>
      </w:tr>
      <w:tr w:rsidR="00696C0F" w:rsidRPr="00256E4D" w:rsidTr="009A730F">
        <w:trPr>
          <w:trHeight w:val="1407"/>
        </w:trPr>
        <w:tc>
          <w:tcPr>
            <w:tcW w:w="704" w:type="dxa"/>
          </w:tcPr>
          <w:p w:rsidR="00627C2E" w:rsidRDefault="00627C2E" w:rsidP="00627609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96C0F" w:rsidRPr="00CF4C5C" w:rsidRDefault="00340645" w:rsidP="00627609">
            <w:pPr>
              <w:spacing w:line="240" w:lineRule="exac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4C5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696C0F" w:rsidRPr="009432DF" w:rsidRDefault="00696C0F" w:rsidP="00627609">
            <w:pPr>
              <w:pStyle w:val="ac"/>
              <w:spacing w:after="0"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Electrolyte- plasma surface treatment of 42XMFA </w:t>
            </w:r>
            <w:r w:rsidRPr="00A80A35">
              <w:rPr>
                <w:lang w:val="en-US"/>
              </w:rPr>
              <w:t>(</w:t>
            </w:r>
            <w:r>
              <w:rPr>
                <w:lang w:val="en-US"/>
              </w:rPr>
              <w:t>similar material AISI 4140</w:t>
            </w:r>
            <w:r w:rsidRPr="00A80A35">
              <w:rPr>
                <w:lang w:val="en-US"/>
              </w:rPr>
              <w:t>)</w:t>
            </w:r>
            <w:r>
              <w:rPr>
                <w:lang w:val="en-US"/>
              </w:rPr>
              <w:t xml:space="preserve"> structural-alloy steel, used for the manufacture of crankshafts of kamaz-740 engines </w:t>
            </w:r>
          </w:p>
        </w:tc>
        <w:tc>
          <w:tcPr>
            <w:tcW w:w="1433" w:type="dxa"/>
          </w:tcPr>
          <w:p w:rsidR="00696C0F" w:rsidRPr="00CC2CB1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696C0F" w:rsidRPr="00AF663D" w:rsidRDefault="00AF663D" w:rsidP="00627609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211F1F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ВКТУ им. Д. Серикбаева </w:t>
            </w:r>
            <w:r w:rsidR="00696C0F" w:rsidRPr="009432DF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  <w:r w:rsidR="00696C0F" w:rsidRPr="00943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Усть-Каменогорск, </w:t>
            </w:r>
            <w:r w:rsidRPr="009432DF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6C0F" w:rsidRPr="009432DF">
              <w:rPr>
                <w:rFonts w:ascii="Times New Roman" w:hAnsi="Times New Roman" w:cs="Times New Roman"/>
                <w:sz w:val="24"/>
                <w:szCs w:val="24"/>
              </w:rPr>
              <w:t xml:space="preserve">стр. 75-85. DOI 10.51885/1561-4212_2022_3_75. </w:t>
            </w:r>
            <w:r w:rsidR="00696C0F" w:rsidRPr="009432DF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 </w:t>
            </w:r>
            <w:r w:rsidR="00696C0F" w:rsidRPr="00943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1561-4212 </w:t>
            </w:r>
          </w:p>
          <w:p w:rsidR="00696C0F" w:rsidRPr="00AF663D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96C0F" w:rsidRPr="007B69D7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3058" w:type="dxa"/>
          </w:tcPr>
          <w:p w:rsidR="00696C0F" w:rsidRPr="00476B6C" w:rsidRDefault="00696C0F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I.D. Gridunov, D.S. Yelemanov, A.B. Kasenova, </w:t>
            </w:r>
            <w:r w:rsidRPr="005E005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K.K. Kombayev</w:t>
            </w:r>
          </w:p>
        </w:tc>
      </w:tr>
      <w:tr w:rsidR="00696C0F" w:rsidRPr="003C1C64" w:rsidTr="00D91AE6">
        <w:tc>
          <w:tcPr>
            <w:tcW w:w="14737" w:type="dxa"/>
            <w:gridSpan w:val="6"/>
          </w:tcPr>
          <w:p w:rsidR="00696C0F" w:rsidRPr="00CF4C5C" w:rsidRDefault="00696C0F" w:rsidP="006276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 и авторские свидетельств</w:t>
            </w:r>
            <w:r w:rsidRPr="00CF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696C0F" w:rsidRPr="003C1C64" w:rsidTr="00D91AE6">
        <w:tc>
          <w:tcPr>
            <w:tcW w:w="704" w:type="dxa"/>
          </w:tcPr>
          <w:p w:rsidR="00627C2E" w:rsidRDefault="00627C2E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F" w:rsidRPr="00CF4C5C" w:rsidRDefault="00340645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jc w:val="both"/>
              <w:rPr>
                <w:rStyle w:val="a9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3C1C64">
              <w:rPr>
                <w:rStyle w:val="a9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  <w:t>Установка для электролитно-плазменной обработки</w:t>
            </w:r>
          </w:p>
        </w:tc>
        <w:tc>
          <w:tcPr>
            <w:tcW w:w="1433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5087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Патент на ПМ (11) №7360,</w:t>
            </w:r>
            <w:r w:rsidRPr="003C1C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(19) KZ</w:t>
            </w:r>
            <w:r w:rsidRPr="003C1C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6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(21) Номер заявки</w:t>
            </w:r>
            <w:r w:rsidRPr="003C1C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2022/0537.2,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(45) Номер и дата бюл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летеня 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№ 32 - 12.08.2022,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(51) 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C25F 7/00, </w:t>
            </w:r>
            <w:hyperlink r:id="rId23" w:history="1">
              <w:r w:rsidRPr="009C2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https://gosreestr.kazpatent.kz/Utilitymodel/Details?docNumber=359165</w:t>
              </w:r>
            </w:hyperlink>
          </w:p>
        </w:tc>
        <w:tc>
          <w:tcPr>
            <w:tcW w:w="1053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3058" w:type="dxa"/>
            <w:shd w:val="clear" w:color="auto" w:fill="FFFFFF" w:themeFill="background1"/>
          </w:tcPr>
          <w:p w:rsidR="00696C0F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Комбаев К. К., </w:t>
            </w:r>
          </w:p>
          <w:p w:rsidR="00696C0F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 Р. Б.,</w:t>
            </w:r>
          </w:p>
          <w:p w:rsidR="00696C0F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Гридунов И.Д.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Тоқтар Б. А. </w:t>
            </w:r>
          </w:p>
        </w:tc>
      </w:tr>
      <w:tr w:rsidR="00696C0F" w:rsidRPr="003C1C64" w:rsidTr="00D91AE6">
        <w:tc>
          <w:tcPr>
            <w:tcW w:w="704" w:type="dxa"/>
          </w:tcPr>
          <w:p w:rsidR="00627C2E" w:rsidRDefault="00627C2E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0F" w:rsidRPr="00CF4C5C" w:rsidRDefault="00434A5E" w:rsidP="0062760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645" w:rsidRPr="00CF4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jc w:val="both"/>
              <w:rPr>
                <w:rStyle w:val="a9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3C1C64">
              <w:rPr>
                <w:rStyle w:val="a9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  <w:t>Сопло установки для электролитно-плазменной обработки плашки</w:t>
            </w:r>
          </w:p>
        </w:tc>
        <w:tc>
          <w:tcPr>
            <w:tcW w:w="1433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5087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Патент на ПМ</w:t>
            </w:r>
            <w:r w:rsidRPr="003C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(11) № </w:t>
            </w:r>
            <w:r w:rsidRPr="003C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7359,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(19) KZ</w:t>
            </w:r>
            <w:r w:rsidRPr="003C1C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(21) Номер заявки </w:t>
            </w:r>
            <w:r w:rsidRPr="003C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2022/0538.2, </w:t>
            </w:r>
            <w:r w:rsidRPr="003C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(45) Номер и дата бюллетеня</w:t>
            </w:r>
            <w:r w:rsidRPr="003C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32 - 12.08.2022, </w:t>
            </w:r>
            <w:r w:rsidRPr="003C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(51) МПК</w:t>
            </w:r>
            <w:r w:rsidRPr="003C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C21D 1/78 (2006.01) C21D 1/34 H05H 1/24,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C2B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https://gosreestr.kazpatent.kz/Utilitymodel/Details?docNumber=359170</w:t>
              </w:r>
            </w:hyperlink>
          </w:p>
        </w:tc>
        <w:tc>
          <w:tcPr>
            <w:tcW w:w="1053" w:type="dxa"/>
            <w:shd w:val="clear" w:color="auto" w:fill="FFFFFF" w:themeFill="background1"/>
          </w:tcPr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58" w:type="dxa"/>
            <w:shd w:val="clear" w:color="auto" w:fill="FFFFFF" w:themeFill="background1"/>
          </w:tcPr>
          <w:p w:rsidR="00696C0F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Елеманов Д.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F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Ахмадиев Р.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0F" w:rsidRPr="003C1C64" w:rsidRDefault="00696C0F" w:rsidP="0062760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Комбаев К.К. </w:t>
            </w:r>
          </w:p>
        </w:tc>
      </w:tr>
    </w:tbl>
    <w:p w:rsidR="00854354" w:rsidRDefault="00854354" w:rsidP="007046C6">
      <w:pPr>
        <w:spacing w:after="0" w:line="240" w:lineRule="auto"/>
      </w:pPr>
    </w:p>
    <w:p w:rsidR="0015475A" w:rsidRPr="00F96740" w:rsidRDefault="0015475A" w:rsidP="0062760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62760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62760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  </w:t>
      </w:r>
      <w:r w:rsidRPr="0052442C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62760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Default="0015475A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</w:t>
      </w:r>
      <w:r w:rsidRPr="008556AA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D140F" w:rsidRDefault="00AD140F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A5E" w:rsidRDefault="00434A5E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A5E" w:rsidRDefault="00434A5E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0645" w:rsidRDefault="00340645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0645" w:rsidRDefault="00340645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0645" w:rsidRDefault="00340645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A5E" w:rsidRPr="008556AA" w:rsidRDefault="00434A5E" w:rsidP="006276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33"/>
        <w:gridCol w:w="5087"/>
        <w:gridCol w:w="1053"/>
        <w:gridCol w:w="3058"/>
      </w:tblGrid>
      <w:tr w:rsidR="00281BEA" w:rsidRPr="003C1C64" w:rsidTr="00D91AE6">
        <w:tc>
          <w:tcPr>
            <w:tcW w:w="14737" w:type="dxa"/>
            <w:gridSpan w:val="6"/>
          </w:tcPr>
          <w:p w:rsidR="00281BEA" w:rsidRPr="003C1C64" w:rsidRDefault="00281BEA" w:rsidP="00EE5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Монографи</w:t>
            </w:r>
            <w:r w:rsidR="00EE5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</w:tr>
      <w:tr w:rsidR="00281BEA" w:rsidRPr="000C7AE7" w:rsidTr="00D91AE6">
        <w:tc>
          <w:tcPr>
            <w:tcW w:w="704" w:type="dxa"/>
          </w:tcPr>
          <w:p w:rsidR="00281BEA" w:rsidRPr="00CF4C5C" w:rsidRDefault="00281BEA" w:rsidP="00281BEA">
            <w:pPr>
              <w:tabs>
                <w:tab w:val="left" w:pos="72"/>
              </w:tabs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CF4C5C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CF4C5C" w:rsidRDefault="00EE52D8" w:rsidP="0069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электролитно-плазменной обработки низкоуглеродистой легированной стали бурового инструмента</w:t>
            </w:r>
          </w:p>
        </w:tc>
        <w:tc>
          <w:tcPr>
            <w:tcW w:w="1433" w:type="dxa"/>
          </w:tcPr>
          <w:p w:rsidR="00281BEA" w:rsidRPr="003C1C64" w:rsidRDefault="00D40A1A" w:rsidP="00281BEA">
            <w:pPr>
              <w:ind w:left="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>ечатный</w:t>
            </w:r>
          </w:p>
        </w:tc>
        <w:tc>
          <w:tcPr>
            <w:tcW w:w="5087" w:type="dxa"/>
          </w:tcPr>
          <w:p w:rsidR="00281BEA" w:rsidRPr="000C7AE7" w:rsidRDefault="00281BEA" w:rsidP="003A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Монография, </w:t>
            </w:r>
            <w:r w:rsidR="000C7AE7" w:rsidRPr="0015475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3A5CA9" w:rsidRPr="00154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E7" w:rsidRPr="0015475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>«Эверо», 2015г.-92</w:t>
            </w:r>
            <w:r w:rsidR="003A5CA9" w:rsidRPr="0015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>с.:</w:t>
            </w:r>
            <w:r w:rsidR="0015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5A">
              <w:rPr>
                <w:rFonts w:ascii="Times New Roman" w:hAnsi="Times New Roman" w:cs="Times New Roman"/>
                <w:sz w:val="24"/>
                <w:szCs w:val="24"/>
              </w:rPr>
              <w:t>ил.</w:t>
            </w:r>
            <w:r w:rsidRPr="000C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281BEA" w:rsidRPr="000C7AE7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  <w:tc>
          <w:tcPr>
            <w:tcW w:w="3058" w:type="dxa"/>
          </w:tcPr>
          <w:p w:rsidR="00281BEA" w:rsidRPr="000C7AE7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</w:t>
            </w:r>
            <w:r w:rsidRPr="000C7A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C7A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0C7A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281BEA" w:rsidRPr="003C1C64" w:rsidTr="00D91AE6">
        <w:tc>
          <w:tcPr>
            <w:tcW w:w="704" w:type="dxa"/>
          </w:tcPr>
          <w:p w:rsidR="00F662A4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1BEA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E52D8" w:rsidRPr="00CF4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662A4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81BEA" w:rsidRPr="00977859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technology for electrolytic-plasma treatment of low-carbon alloy steel drilling tools</w:t>
            </w:r>
          </w:p>
        </w:tc>
        <w:tc>
          <w:tcPr>
            <w:tcW w:w="1433" w:type="dxa"/>
          </w:tcPr>
          <w:p w:rsidR="00281BEA" w:rsidRPr="00977859" w:rsidRDefault="00F96740" w:rsidP="00281BEA">
            <w:pPr>
              <w:ind w:left="-81" w:right="-178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81BEA"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rinted</w:t>
            </w:r>
          </w:p>
        </w:tc>
        <w:tc>
          <w:tcPr>
            <w:tcW w:w="5087" w:type="dxa"/>
          </w:tcPr>
          <w:p w:rsidR="00281BEA" w:rsidRPr="00977859" w:rsidRDefault="00281BEA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859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D. Serikbayev East Kazakhstan state technical university,</w:t>
            </w: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Ust-Kamenogorsk, 2020. - 103 p.: 6.4 printed sheets, lit. Approved By the academic Council of EKSTU. D. Serikbayev </w:t>
            </w:r>
            <w:r w:rsidR="00263235"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Protocol № 8 of 28 January 2020, </w:t>
            </w:r>
            <w:r w:rsidRPr="00977859">
              <w:rPr>
                <w:rFonts w:ascii="Times New Roman" w:hAnsi="Times New Roman" w:cs="Times New Roman"/>
                <w:bCs/>
                <w:sz w:val="24"/>
                <w:szCs w:val="24"/>
              </w:rPr>
              <w:t>УДК</w:t>
            </w:r>
            <w:r w:rsidRPr="00977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621.7.029:620.178.1 (023)</w:t>
            </w: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7859"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34.5 </w:t>
            </w:r>
            <w:r w:rsidRPr="009778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 </w:t>
            </w:r>
            <w:r w:rsidR="005E005F"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978-601-208-807-6</w:t>
            </w:r>
          </w:p>
        </w:tc>
        <w:tc>
          <w:tcPr>
            <w:tcW w:w="1053" w:type="dxa"/>
          </w:tcPr>
          <w:p w:rsidR="00281BEA" w:rsidRPr="00977859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 printed sheets</w:t>
            </w:r>
          </w:p>
        </w:tc>
        <w:tc>
          <w:tcPr>
            <w:tcW w:w="3058" w:type="dxa"/>
          </w:tcPr>
          <w:p w:rsidR="00281BEA" w:rsidRPr="00977859" w:rsidRDefault="00281BEA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7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Kombayev K. K.</w:t>
            </w:r>
          </w:p>
          <w:p w:rsidR="00281BEA" w:rsidRPr="00977859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BEA" w:rsidRPr="003C1C64" w:rsidTr="00D91AE6">
        <w:tc>
          <w:tcPr>
            <w:tcW w:w="14737" w:type="dxa"/>
            <w:gridSpan w:val="6"/>
          </w:tcPr>
          <w:p w:rsidR="00281BEA" w:rsidRPr="00CF4C5C" w:rsidRDefault="00281BEA" w:rsidP="002632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и учебно-методические пособия</w:t>
            </w:r>
          </w:p>
        </w:tc>
      </w:tr>
      <w:tr w:rsidR="00281BEA" w:rsidRPr="003C1C64" w:rsidTr="00D91AE6">
        <w:tc>
          <w:tcPr>
            <w:tcW w:w="704" w:type="dxa"/>
          </w:tcPr>
          <w:p w:rsidR="00F662A4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CF4C5C" w:rsidRDefault="00EE52D8" w:rsidP="00696C0F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Метрология, стандарттау және сертификаттау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Техникал</w:t>
            </w:r>
            <w:r w:rsidR="00376388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мамандықтары бойынша оқитын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арналған оқулық.</w:t>
            </w:r>
          </w:p>
        </w:tc>
        <w:tc>
          <w:tcPr>
            <w:tcW w:w="1433" w:type="dxa"/>
          </w:tcPr>
          <w:p w:rsidR="00D40A1A" w:rsidRDefault="00D40A1A" w:rsidP="00281BEA">
            <w:pPr>
              <w:ind w:left="-63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>асылым-</w:t>
            </w:r>
          </w:p>
          <w:p w:rsidR="00281BEA" w:rsidRPr="003C1C64" w:rsidRDefault="00281BEA" w:rsidP="00281BEA">
            <w:pPr>
              <w:ind w:left="-63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5087" w:type="dxa"/>
          </w:tcPr>
          <w:p w:rsidR="00281BEA" w:rsidRPr="003C1C64" w:rsidRDefault="000C7AE7" w:rsidP="000C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қ.,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«Эверо»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баспасы,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-128 б.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978-601-240-783-9</w:t>
            </w:r>
          </w:p>
        </w:tc>
        <w:tc>
          <w:tcPr>
            <w:tcW w:w="1053" w:type="dxa"/>
          </w:tcPr>
          <w:p w:rsidR="00281BEA" w:rsidRPr="000C7AE7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E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058" w:type="dxa"/>
          </w:tcPr>
          <w:p w:rsidR="00281BEA" w:rsidRPr="0022294A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 К.К.</w:t>
            </w:r>
          </w:p>
        </w:tc>
      </w:tr>
      <w:tr w:rsidR="00281BEA" w:rsidRPr="003C1C64" w:rsidTr="00D91AE6">
        <w:tc>
          <w:tcPr>
            <w:tcW w:w="704" w:type="dxa"/>
          </w:tcPr>
          <w:p w:rsidR="00F662A4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CF4C5C" w:rsidRDefault="00434A5E" w:rsidP="00696C0F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2D8" w:rsidRPr="00CF4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«Метрология стандартизация и сертификация» - учебник для технических специальностей.</w:t>
            </w:r>
          </w:p>
        </w:tc>
        <w:tc>
          <w:tcPr>
            <w:tcW w:w="1433" w:type="dxa"/>
          </w:tcPr>
          <w:p w:rsidR="00281BEA" w:rsidRPr="003C1C64" w:rsidRDefault="00D40A1A" w:rsidP="00281BEA">
            <w:pPr>
              <w:ind w:left="-63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>ечатный</w:t>
            </w:r>
          </w:p>
        </w:tc>
        <w:tc>
          <w:tcPr>
            <w:tcW w:w="5087" w:type="dxa"/>
          </w:tcPr>
          <w:p w:rsidR="00281BEA" w:rsidRPr="003C1C64" w:rsidRDefault="000C7AE7" w:rsidP="000C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пособие, г.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«Эверо» 132 с.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978-601-240-784-6</w:t>
            </w:r>
          </w:p>
        </w:tc>
        <w:tc>
          <w:tcPr>
            <w:tcW w:w="1053" w:type="dxa"/>
          </w:tcPr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7,7</w:t>
            </w:r>
          </w:p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281BEA" w:rsidRPr="0022294A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 К.К.</w:t>
            </w:r>
          </w:p>
        </w:tc>
      </w:tr>
      <w:tr w:rsidR="00281BEA" w:rsidRPr="003C1C64" w:rsidTr="00D91AE6">
        <w:tc>
          <w:tcPr>
            <w:tcW w:w="704" w:type="dxa"/>
          </w:tcPr>
          <w:p w:rsidR="00F662A4" w:rsidRPr="00CF4C5C" w:rsidRDefault="00F662A4" w:rsidP="00281BE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1BEA" w:rsidRPr="00CF4C5C" w:rsidRDefault="00EE52D8" w:rsidP="00696C0F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Метрология, стандарттау және сертификаттау</w:t>
            </w:r>
            <w:r w:rsidRPr="003C1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Техникалық мамандықтары бойынша оқитын </w:t>
            </w:r>
          </w:p>
          <w:p w:rsidR="00281BEA" w:rsidRPr="003C1C64" w:rsidRDefault="00281BEA" w:rsidP="0093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арналған оқу құралы.</w:t>
            </w:r>
          </w:p>
        </w:tc>
        <w:tc>
          <w:tcPr>
            <w:tcW w:w="1433" w:type="dxa"/>
          </w:tcPr>
          <w:p w:rsidR="00281BEA" w:rsidRPr="003C1C64" w:rsidRDefault="00D40A1A" w:rsidP="00281BEA">
            <w:pPr>
              <w:ind w:left="-81" w:right="-17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</w:rPr>
              <w:t>асылым-</w:t>
            </w:r>
          </w:p>
          <w:p w:rsidR="00281BEA" w:rsidRPr="003C1C64" w:rsidRDefault="00281BEA" w:rsidP="00281BEA">
            <w:pPr>
              <w:ind w:left="-81" w:right="-17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5087" w:type="dxa"/>
          </w:tcPr>
          <w:p w:rsidR="00281BEA" w:rsidRPr="003C1C64" w:rsidRDefault="000C7AE7" w:rsidP="000C7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қ.,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ж.,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«Эверо»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баспасы,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 б.</w:t>
            </w:r>
            <w:r w:rsidR="00376388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басылым, жаңартылған және толықтыр</w:t>
            </w:r>
            <w:r w:rsidR="00376388" w:rsidRPr="003C1C64">
              <w:rPr>
                <w:rFonts w:ascii="Times New Roman" w:hAnsi="Times New Roman" w:cs="Times New Roman"/>
                <w:sz w:val="24"/>
                <w:lang w:val="kk-KZ"/>
              </w:rPr>
              <w:t xml:space="preserve">ылған.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ШҚМТУ Ғылыми кеңесінің әд</w:t>
            </w:r>
            <w:r w:rsidR="00376388" w:rsidRPr="003C1C64">
              <w:rPr>
                <w:rFonts w:ascii="Times New Roman" w:hAnsi="Times New Roman" w:cs="Times New Roman"/>
                <w:sz w:val="24"/>
                <w:lang w:val="kk-KZ"/>
              </w:rPr>
              <w:t xml:space="preserve">істемелік отырысында бекітілген,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76388" w:rsidRPr="003C1C64">
              <w:rPr>
                <w:rFonts w:ascii="Times New Roman" w:hAnsi="Times New Roman" w:cs="Times New Roman"/>
                <w:sz w:val="24"/>
                <w:lang w:val="kk-KZ"/>
              </w:rPr>
              <w:t xml:space="preserve">4 шілде 2018 ж. № 10 хаттамасы </w:t>
            </w:r>
            <w:r w:rsidR="00281BEA"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ҚарМТУ </w:t>
            </w:r>
            <w:r w:rsidR="00281BEA"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РОӘК Ұсынылған</w:t>
            </w:r>
            <w:r w:rsidR="00A41B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D4518A" w:rsidRPr="00D4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518A" w:rsidRPr="003C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D4518A"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978-601-208-536-5</w:t>
            </w:r>
          </w:p>
        </w:tc>
        <w:tc>
          <w:tcPr>
            <w:tcW w:w="1053" w:type="dxa"/>
          </w:tcPr>
          <w:p w:rsidR="00281BEA" w:rsidRPr="000C7AE7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C7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C7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281BEA" w:rsidRPr="0022294A" w:rsidRDefault="00281BEA" w:rsidP="00281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Комбаев К.К.</w:t>
            </w:r>
          </w:p>
        </w:tc>
      </w:tr>
    </w:tbl>
    <w:p w:rsidR="0015475A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475A" w:rsidRPr="00F96740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 w:rsidRPr="001547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  </w:t>
      </w:r>
      <w:r w:rsidRPr="0052442C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5A" w:rsidRDefault="0015475A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p w:rsidR="00EE52D8" w:rsidRDefault="00EE52D8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55" w:rsidRDefault="00CD7155" w:rsidP="0015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33"/>
        <w:gridCol w:w="5087"/>
        <w:gridCol w:w="1053"/>
        <w:gridCol w:w="3058"/>
      </w:tblGrid>
      <w:tr w:rsidR="00281BEA" w:rsidRPr="003C1C64" w:rsidTr="00D91AE6">
        <w:tc>
          <w:tcPr>
            <w:tcW w:w="14737" w:type="dxa"/>
            <w:gridSpan w:val="6"/>
          </w:tcPr>
          <w:p w:rsidR="00281BEA" w:rsidRPr="003C1C64" w:rsidRDefault="00281BEA" w:rsidP="002B3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Публикации </w:t>
            </w:r>
            <w:r w:rsidR="002B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3C1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других научных изданиях</w:t>
            </w:r>
          </w:p>
        </w:tc>
      </w:tr>
      <w:tr w:rsidR="00281BEA" w:rsidRPr="003C1C64" w:rsidTr="00D91AE6">
        <w:tc>
          <w:tcPr>
            <w:tcW w:w="704" w:type="dxa"/>
          </w:tcPr>
          <w:p w:rsidR="00A53D63" w:rsidRDefault="00A53D63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EA" w:rsidRPr="003C1C64" w:rsidRDefault="00EE52D8" w:rsidP="005C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для электролитно-плазменной обработки стали</w:t>
            </w:r>
          </w:p>
        </w:tc>
        <w:tc>
          <w:tcPr>
            <w:tcW w:w="1433" w:type="dxa"/>
          </w:tcPr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D72D24" w:rsidRPr="003C1C64">
              <w:rPr>
                <w:rFonts w:ascii="Times New Roman" w:hAnsi="Times New Roman" w:cs="Times New Roman"/>
                <w:sz w:val="24"/>
                <w:szCs w:val="24"/>
              </w:rPr>
              <w:t>ектрон</w:t>
            </w:r>
            <w:r w:rsidR="00D40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2D24" w:rsidRPr="003C1C6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281BEA" w:rsidRPr="00F213E6" w:rsidRDefault="00281BEA" w:rsidP="000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E6">
              <w:rPr>
                <w:rFonts w:ascii="Times New Roman" w:hAnsi="Times New Roman" w:cs="Times New Roman"/>
                <w:sz w:val="24"/>
                <w:szCs w:val="24"/>
              </w:rPr>
              <w:t xml:space="preserve">Нанотехнологии наука и производство №4, Россия, Москва, </w:t>
            </w:r>
            <w:r w:rsidR="000C7AE7" w:rsidRPr="00F213E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C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="000C7AE7" w:rsidRPr="00F21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13E6">
              <w:rPr>
                <w:rFonts w:ascii="Times New Roman" w:hAnsi="Times New Roman" w:cs="Times New Roman"/>
                <w:sz w:val="24"/>
                <w:szCs w:val="24"/>
              </w:rPr>
              <w:t>с 49-55</w:t>
            </w:r>
            <w:r w:rsidR="00F213E6" w:rsidRPr="00F213E6">
              <w:rPr>
                <w:rFonts w:ascii="Times New Roman" w:hAnsi="Times New Roman" w:cs="Times New Roman"/>
                <w:sz w:val="24"/>
                <w:szCs w:val="24"/>
              </w:rPr>
              <w:t>. ISSN 2306-0581</w:t>
            </w:r>
          </w:p>
        </w:tc>
        <w:tc>
          <w:tcPr>
            <w:tcW w:w="1053" w:type="dxa"/>
          </w:tcPr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3058" w:type="dxa"/>
          </w:tcPr>
          <w:p w:rsidR="00004FC2" w:rsidRDefault="00281BEA" w:rsidP="00281B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Комбаев К.К.,</w:t>
            </w:r>
            <w:r w:rsidRPr="003C1C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iCs/>
                <w:sz w:val="24"/>
                <w:szCs w:val="24"/>
              </w:rPr>
              <w:t>Смагулов Д.У., Кожа Е., Ахметова Г.Е.</w:t>
            </w:r>
          </w:p>
        </w:tc>
      </w:tr>
      <w:tr w:rsidR="00077808" w:rsidRPr="003C1C64" w:rsidTr="00D91AE6">
        <w:tc>
          <w:tcPr>
            <w:tcW w:w="704" w:type="dxa"/>
          </w:tcPr>
          <w:p w:rsidR="00A53D63" w:rsidRPr="00D179FA" w:rsidRDefault="00A53D63" w:rsidP="00077808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77808" w:rsidRPr="003C1C64" w:rsidRDefault="00EE52D8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077808" w:rsidRPr="003C1C64" w:rsidRDefault="00077808" w:rsidP="00077808">
            <w:pPr>
              <w:autoSpaceDE w:val="0"/>
              <w:autoSpaceDN w:val="0"/>
              <w:adjustRightInd w:val="0"/>
              <w:jc w:val="both"/>
              <w:rPr>
                <w:rStyle w:val="ae"/>
                <w:rFonts w:ascii="Times New Roman" w:eastAsia="TimesNewRoman" w:hAnsi="Times New Roman" w:cs="Times New Roman"/>
                <w:i w:val="0"/>
                <w:sz w:val="24"/>
                <w:szCs w:val="24"/>
                <w:lang w:val="en-US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Technology of electrolytum-plasma treatment of aluminum alloys </w:t>
            </w:r>
          </w:p>
        </w:tc>
        <w:tc>
          <w:tcPr>
            <w:tcW w:w="1433" w:type="dxa"/>
          </w:tcPr>
          <w:p w:rsidR="00077808" w:rsidRDefault="00077808" w:rsidP="00077808">
            <w:r w:rsidRPr="00865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077808" w:rsidRPr="00077808" w:rsidRDefault="00077808" w:rsidP="00077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“Scientific Israel- Technological Advantages" MATERIALS ENGINEERING </w:t>
            </w:r>
          </w:p>
          <w:p w:rsidR="00077808" w:rsidRPr="00F25D61" w:rsidRDefault="00077808" w:rsidP="00077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NEW TECHNOLOGIES Vol.20, № 1, 2018, </w:t>
            </w:r>
            <w:r w:rsidRPr="002229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46-52, ISSN: 1565-1533 VOL.20, 2018, No.1</w:t>
            </w:r>
          </w:p>
        </w:tc>
        <w:tc>
          <w:tcPr>
            <w:tcW w:w="1053" w:type="dxa"/>
          </w:tcPr>
          <w:p w:rsidR="00077808" w:rsidRPr="003C1C64" w:rsidRDefault="00077808" w:rsidP="00077808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C6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0,5</w:t>
            </w:r>
          </w:p>
        </w:tc>
        <w:tc>
          <w:tcPr>
            <w:tcW w:w="3058" w:type="dxa"/>
          </w:tcPr>
          <w:p w:rsidR="00BB12BA" w:rsidRDefault="00077808" w:rsidP="000778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</w:t>
            </w: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</w:t>
            </w: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Kombayev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Kveglis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Sandybay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77808" w:rsidRPr="003C1C64" w:rsidRDefault="00077808" w:rsidP="00077808">
            <w:pPr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Shokputova</w:t>
            </w:r>
          </w:p>
        </w:tc>
      </w:tr>
      <w:tr w:rsidR="00077808" w:rsidRPr="003C1C64" w:rsidTr="00D91AE6">
        <w:tc>
          <w:tcPr>
            <w:tcW w:w="704" w:type="dxa"/>
          </w:tcPr>
          <w:p w:rsidR="00A53D63" w:rsidRDefault="00A53D63" w:rsidP="00077808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77808" w:rsidRPr="003C1C64" w:rsidRDefault="00696C0F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EE52D8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77808" w:rsidRPr="003C1C64" w:rsidRDefault="00077808" w:rsidP="000778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Электролитно-плазменное упрочнение</w:t>
            </w:r>
          </w:p>
          <w:p w:rsidR="00077808" w:rsidRPr="003C1C64" w:rsidRDefault="00077808" w:rsidP="000778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поверхностных слоев алюминиевого сплава</w:t>
            </w:r>
          </w:p>
        </w:tc>
        <w:tc>
          <w:tcPr>
            <w:tcW w:w="1433" w:type="dxa"/>
          </w:tcPr>
          <w:p w:rsidR="00077808" w:rsidRDefault="00077808" w:rsidP="00077808">
            <w:r w:rsidRPr="00865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077808" w:rsidRPr="00077808" w:rsidRDefault="00077808" w:rsidP="00077808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</w:pPr>
            <w:r w:rsidRPr="000C7AE7">
              <w:rPr>
                <w:rFonts w:ascii="Times New Roman" w:hAnsi="Times New Roman" w:cs="Times New Roman"/>
                <w:color w:val="auto"/>
                <w:lang w:val="en-US"/>
              </w:rPr>
              <w:t xml:space="preserve">Engineering &amp; Technologies, 11(4), </w:t>
            </w:r>
            <w:r w:rsidRPr="003C1C64">
              <w:rPr>
                <w:rFonts w:ascii="Times New Roman" w:hAnsi="Times New Roman" w:cs="Times New Roman"/>
                <w:color w:val="auto"/>
                <w:lang w:val="en-US"/>
              </w:rPr>
              <w:t xml:space="preserve">Journal of Siberian Federal University. </w:t>
            </w:r>
            <w:r w:rsidRPr="00077808">
              <w:rPr>
                <w:rFonts w:ascii="Times New Roman" w:hAnsi="Times New Roman" w:cs="Times New Roman"/>
                <w:color w:val="auto"/>
                <w:lang w:val="en-US"/>
              </w:rPr>
              <w:t xml:space="preserve">2018,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р. </w:t>
            </w:r>
            <w:r w:rsidRPr="00077808">
              <w:rPr>
                <w:rFonts w:ascii="Times New Roman" w:hAnsi="Times New Roman" w:cs="Times New Roman"/>
                <w:color w:val="auto"/>
                <w:lang w:val="en-US"/>
              </w:rPr>
              <w:t>461-472, DOI: 10.17516/1999-494X-0069.</w:t>
            </w:r>
          </w:p>
        </w:tc>
        <w:tc>
          <w:tcPr>
            <w:tcW w:w="1053" w:type="dxa"/>
          </w:tcPr>
          <w:p w:rsidR="00077808" w:rsidRPr="003C1C64" w:rsidRDefault="00077808" w:rsidP="00077808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1C64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0,68</w:t>
            </w:r>
          </w:p>
        </w:tc>
        <w:tc>
          <w:tcPr>
            <w:tcW w:w="3058" w:type="dxa"/>
          </w:tcPr>
          <w:p w:rsidR="00077808" w:rsidRPr="003C1C64" w:rsidRDefault="00077808" w:rsidP="000778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К.К. Комбаев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, Л.И. Квеглис</w:t>
            </w:r>
          </w:p>
        </w:tc>
      </w:tr>
      <w:tr w:rsidR="00281BEA" w:rsidRPr="003C1C64" w:rsidTr="00D91AE6">
        <w:tc>
          <w:tcPr>
            <w:tcW w:w="704" w:type="dxa"/>
          </w:tcPr>
          <w:p w:rsidR="00A53D63" w:rsidRDefault="00A53D63" w:rsidP="00281BEA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281BEA" w:rsidRPr="003C1C64" w:rsidRDefault="00EE52D8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32</w:t>
            </w:r>
          </w:p>
        </w:tc>
        <w:tc>
          <w:tcPr>
            <w:tcW w:w="3402" w:type="dxa"/>
          </w:tcPr>
          <w:p w:rsidR="00281BEA" w:rsidRPr="003C1C64" w:rsidRDefault="00281BEA" w:rsidP="00937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Структурно-фазовое состояние поверхностного слоя низкоуглеродистой стали после электролитно-плазменной модификации</w:t>
            </w:r>
          </w:p>
        </w:tc>
        <w:tc>
          <w:tcPr>
            <w:tcW w:w="1433" w:type="dxa"/>
          </w:tcPr>
          <w:p w:rsidR="00281BEA" w:rsidRPr="003C1C64" w:rsidRDefault="00077808" w:rsidP="0028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5087" w:type="dxa"/>
          </w:tcPr>
          <w:p w:rsidR="00281BEA" w:rsidRPr="003C1C64" w:rsidRDefault="00281BEA" w:rsidP="0003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Московского автомобильно-дорожного государственного технического университета (МАДИ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) №3(66)</w:t>
            </w:r>
            <w:r w:rsidR="00D72D24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Москва, </w:t>
            </w:r>
            <w:r w:rsidR="00035BF3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5110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35B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г.</w:t>
            </w:r>
            <w:r w:rsidR="00035BF3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6D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с. 76-81</w:t>
            </w:r>
            <w:r w:rsidR="00F21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13E6"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="00F213E6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2079-1364</w:t>
            </w:r>
          </w:p>
        </w:tc>
        <w:tc>
          <w:tcPr>
            <w:tcW w:w="1053" w:type="dxa"/>
          </w:tcPr>
          <w:p w:rsidR="00281BEA" w:rsidRPr="003C1C64" w:rsidRDefault="00281BEA" w:rsidP="0028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058" w:type="dxa"/>
          </w:tcPr>
          <w:p w:rsidR="00782E96" w:rsidRDefault="00281BEA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 К. Комбаев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2E96" w:rsidRDefault="00281BEA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М. В. Дудкин, А. И. Ким, </w:t>
            </w:r>
          </w:p>
          <w:p w:rsidR="00782E96" w:rsidRDefault="00281BEA" w:rsidP="00782E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Б. Касенова, </w:t>
            </w:r>
          </w:p>
          <w:p w:rsidR="00281BEA" w:rsidRPr="003C1C64" w:rsidRDefault="00281BEA" w:rsidP="00782E9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>Г. М. Токтарбаева</w:t>
            </w:r>
          </w:p>
        </w:tc>
      </w:tr>
      <w:tr w:rsidR="00281BEA" w:rsidRPr="003C1C64" w:rsidTr="00D91AE6">
        <w:tc>
          <w:tcPr>
            <w:tcW w:w="704" w:type="dxa"/>
          </w:tcPr>
          <w:p w:rsidR="00A53D63" w:rsidRDefault="00A53D63" w:rsidP="00D72D24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:rsidR="00281BEA" w:rsidRPr="003C1C64" w:rsidRDefault="00EE52D8" w:rsidP="00696C0F">
            <w:pP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33</w:t>
            </w:r>
          </w:p>
        </w:tc>
        <w:tc>
          <w:tcPr>
            <w:tcW w:w="3402" w:type="dxa"/>
          </w:tcPr>
          <w:p w:rsidR="00281BEA" w:rsidRPr="003C1C64" w:rsidRDefault="00281BEA" w:rsidP="00D72D24">
            <w:pPr>
              <w:pStyle w:val="ac"/>
              <w:spacing w:after="0"/>
              <w:jc w:val="both"/>
            </w:pPr>
            <w:r w:rsidRPr="00632206">
              <w:rPr>
                <w:color w:val="000000"/>
                <w:lang w:val="kk-KZ"/>
              </w:rPr>
              <w:t>Локальная электролитно-плазменное упрочнение плашки обвязки колонн клино</w:t>
            </w:r>
            <w:r w:rsidRPr="003C1C64">
              <w:rPr>
                <w:color w:val="000000"/>
              </w:rPr>
              <w:t>вых</w:t>
            </w:r>
          </w:p>
        </w:tc>
        <w:tc>
          <w:tcPr>
            <w:tcW w:w="1433" w:type="dxa"/>
          </w:tcPr>
          <w:p w:rsidR="00281BEA" w:rsidRPr="003C1C64" w:rsidRDefault="00077808" w:rsidP="00D7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  <w:r w:rsidRPr="003C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7" w:type="dxa"/>
          </w:tcPr>
          <w:p w:rsidR="00281BEA" w:rsidRPr="003C1C64" w:rsidRDefault="00281BEA" w:rsidP="0003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Московского автомобильно-дорожного государственного технического университета (МАДИ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), №2(69)</w:t>
            </w:r>
            <w:r w:rsidR="00D72D24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Москва, </w:t>
            </w:r>
            <w:r w:rsidR="00035BF3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  <w:r w:rsidR="00035B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035BF3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с. 34-41</w:t>
            </w:r>
            <w:r w:rsidR="00376388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41BB4" w:rsidRPr="00A41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1BB4" w:rsidRPr="003C1C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="00A41BB4" w:rsidRPr="003C1C64">
              <w:rPr>
                <w:rFonts w:ascii="Times New Roman" w:hAnsi="Times New Roman" w:cs="Times New Roman"/>
                <w:bCs/>
                <w:sz w:val="24"/>
                <w:szCs w:val="24"/>
              </w:rPr>
              <w:t>2079-13642022</w:t>
            </w:r>
          </w:p>
        </w:tc>
        <w:tc>
          <w:tcPr>
            <w:tcW w:w="1053" w:type="dxa"/>
          </w:tcPr>
          <w:p w:rsidR="00281BEA" w:rsidRPr="00A41BB4" w:rsidRDefault="00281BEA" w:rsidP="00D7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B4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8" w:type="dxa"/>
          </w:tcPr>
          <w:p w:rsidR="00281BEA" w:rsidRPr="003C1C64" w:rsidRDefault="00281BEA" w:rsidP="00C414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294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Комбаев К.К.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Камзин Д.С., Гридунов И. Д., А.Б.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Касеновой, Елеманов Д.С., Конарбаева</w:t>
            </w:r>
            <w:r w:rsidRPr="003C1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1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Г.Н. 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EE52D8" w:rsidRDefault="00EE52D8" w:rsidP="00C4146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Итого, общее количество научных трудов, опубликованных после защиты диссертации – </w:t>
            </w:r>
            <w:r w:rsidRPr="00912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том числе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2B3427" w:rsidP="002B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B3427">
              <w:rPr>
                <w:rFonts w:ascii="Times New Roman" w:hAnsi="Times New Roman" w:cs="Times New Roman"/>
              </w:rPr>
              <w:t>н</w:t>
            </w:r>
            <w:r w:rsidR="00EE52D8" w:rsidRPr="002B3427">
              <w:rPr>
                <w:rFonts w:ascii="Times New Roman" w:hAnsi="Times New Roman" w:cs="Times New Roman"/>
              </w:rPr>
              <w:t>аучных трудов, опубликованных в международных рецензируемых журналах -</w:t>
            </w:r>
            <w:r w:rsidR="00EE52D8" w:rsidRPr="00912B2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EE52D8" w:rsidP="002B3427">
            <w:pPr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 xml:space="preserve">- </w:t>
            </w:r>
            <w:r w:rsidR="002B3427" w:rsidRPr="002B3427">
              <w:rPr>
                <w:rFonts w:ascii="Times New Roman" w:hAnsi="Times New Roman" w:cs="Times New Roman"/>
              </w:rPr>
              <w:t>н</w:t>
            </w:r>
            <w:r w:rsidRPr="002B3427">
              <w:rPr>
                <w:rFonts w:ascii="Times New Roman" w:hAnsi="Times New Roman" w:cs="Times New Roman"/>
              </w:rPr>
              <w:t xml:space="preserve">аучные статьи в изданиях, </w:t>
            </w:r>
            <w:r w:rsidRPr="00CF4C5C">
              <w:rPr>
                <w:rFonts w:ascii="Times New Roman" w:hAnsi="Times New Roman" w:cs="Times New Roman"/>
              </w:rPr>
              <w:t>рекомендуемых Комитетом по обеспечению качества в науки и высшего образования Министерства науки и высшего образования Республики Казахстан (КОКСОН МОН РК</w:t>
            </w:r>
            <w:r w:rsidR="00CD7155" w:rsidRPr="00CF4C5C">
              <w:rPr>
                <w:rFonts w:ascii="Times New Roman" w:hAnsi="Times New Roman" w:cs="Times New Roman"/>
              </w:rPr>
              <w:t>)</w:t>
            </w:r>
            <w:r w:rsidRPr="00CF4C5C">
              <w:rPr>
                <w:rFonts w:ascii="Times New Roman" w:hAnsi="Times New Roman" w:cs="Times New Roman"/>
              </w:rPr>
              <w:t xml:space="preserve"> - </w:t>
            </w:r>
            <w:r w:rsidR="00CD7155" w:rsidRPr="00CF4C5C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EE52D8" w:rsidP="002B3427">
            <w:pPr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 xml:space="preserve">- </w:t>
            </w:r>
            <w:r w:rsidR="002B3427" w:rsidRPr="002B3427">
              <w:rPr>
                <w:rFonts w:ascii="Times New Roman" w:hAnsi="Times New Roman" w:cs="Times New Roman"/>
              </w:rPr>
              <w:t>п</w:t>
            </w:r>
            <w:r w:rsidRPr="002B3427">
              <w:rPr>
                <w:rFonts w:ascii="Times New Roman" w:hAnsi="Times New Roman" w:cs="Times New Roman"/>
              </w:rPr>
              <w:t>атенты и авторские свидетельства</w:t>
            </w:r>
            <w:r w:rsidR="00CD7155">
              <w:rPr>
                <w:rFonts w:ascii="Times New Roman" w:hAnsi="Times New Roman" w:cs="Times New Roman"/>
              </w:rPr>
              <w:t xml:space="preserve"> - </w:t>
            </w:r>
            <w:r w:rsidR="00CD7155" w:rsidRPr="00912B2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EE52D8" w:rsidP="002B3427">
            <w:pPr>
              <w:rPr>
                <w:rFonts w:ascii="Times New Roman" w:hAnsi="Times New Roman" w:cs="Times New Roman"/>
              </w:rPr>
            </w:pPr>
            <w:r w:rsidRPr="002B3427">
              <w:rPr>
                <w:rFonts w:ascii="Times New Roman" w:hAnsi="Times New Roman" w:cs="Times New Roman"/>
              </w:rPr>
              <w:t xml:space="preserve">- монографии - </w:t>
            </w:r>
            <w:r w:rsidRPr="00912B2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2B3427" w:rsidP="002B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EE52D8" w:rsidRPr="002B3427">
              <w:rPr>
                <w:rFonts w:ascii="Times New Roman" w:hAnsi="Times New Roman" w:cs="Times New Roman"/>
              </w:rPr>
              <w:t>чебные и учебно-методические пособия</w:t>
            </w:r>
            <w:r w:rsidR="00CD7155">
              <w:rPr>
                <w:rFonts w:ascii="Times New Roman" w:hAnsi="Times New Roman" w:cs="Times New Roman"/>
              </w:rPr>
              <w:t xml:space="preserve"> - </w:t>
            </w:r>
            <w:r w:rsidR="00CD7155" w:rsidRPr="00912B2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E52D8" w:rsidRPr="003C1C64" w:rsidTr="00C5789B">
        <w:tc>
          <w:tcPr>
            <w:tcW w:w="14737" w:type="dxa"/>
            <w:gridSpan w:val="6"/>
          </w:tcPr>
          <w:p w:rsidR="00EE52D8" w:rsidRPr="002B3427" w:rsidRDefault="002B3427" w:rsidP="002B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4A72B2" w:rsidRPr="002B3427">
              <w:rPr>
                <w:rFonts w:ascii="Times New Roman" w:hAnsi="Times New Roman" w:cs="Times New Roman"/>
              </w:rPr>
              <w:t xml:space="preserve">убликации </w:t>
            </w:r>
            <w:r>
              <w:rPr>
                <w:rFonts w:ascii="Times New Roman" w:hAnsi="Times New Roman" w:cs="Times New Roman"/>
              </w:rPr>
              <w:t>в</w:t>
            </w:r>
            <w:r w:rsidR="004A72B2" w:rsidRPr="002B3427">
              <w:rPr>
                <w:rFonts w:ascii="Times New Roman" w:hAnsi="Times New Roman" w:cs="Times New Roman"/>
              </w:rPr>
              <w:t xml:space="preserve"> других научных изданиях</w:t>
            </w:r>
            <w:r w:rsidR="00CD7155">
              <w:rPr>
                <w:rFonts w:ascii="Times New Roman" w:hAnsi="Times New Roman" w:cs="Times New Roman"/>
              </w:rPr>
              <w:t xml:space="preserve"> - </w:t>
            </w:r>
            <w:r w:rsidR="00CD7155" w:rsidRPr="00912B2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52304" w:rsidRDefault="00552304" w:rsidP="00CD7155">
      <w:pPr>
        <w:spacing w:after="0" w:line="240" w:lineRule="auto"/>
      </w:pPr>
    </w:p>
    <w:p w:rsidR="0015475A" w:rsidRPr="00F96740" w:rsidRDefault="0015475A" w:rsidP="00CD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  <w:lang w:val="kk-KZ"/>
        </w:rPr>
        <w:t xml:space="preserve">Автор: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__________________________</w:t>
      </w:r>
      <w:r w:rsidRPr="001547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6740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40">
        <w:rPr>
          <w:rFonts w:ascii="Times New Roman" w:hAnsi="Times New Roman" w:cs="Times New Roman"/>
          <w:b/>
          <w:sz w:val="24"/>
          <w:szCs w:val="24"/>
        </w:rPr>
        <w:t>Комбаев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4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5475A" w:rsidRPr="003C1C64" w:rsidRDefault="00256E4D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Правления - проректор по академическим вопросам                   __________________________       </w:t>
      </w:r>
      <w:r w:rsidRPr="003159BF">
        <w:rPr>
          <w:rFonts w:ascii="Times New Roman" w:hAnsi="Times New Roman" w:cs="Times New Roman"/>
          <w:b/>
          <w:sz w:val="24"/>
          <w:szCs w:val="24"/>
        </w:rPr>
        <w:t>Ж. Конурбаева</w:t>
      </w:r>
    </w:p>
    <w:p w:rsidR="0015475A" w:rsidRPr="003C1C64" w:rsidRDefault="0015475A" w:rsidP="00A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64">
        <w:rPr>
          <w:rFonts w:ascii="Times New Roman" w:hAnsi="Times New Roman" w:cs="Times New Roman"/>
          <w:sz w:val="24"/>
          <w:szCs w:val="24"/>
        </w:rPr>
        <w:t xml:space="preserve">Секретарь Ученого совета ВКТУ им Д.Серикбаева                              __________________________        </w:t>
      </w:r>
      <w:r w:rsidRPr="003C1C64">
        <w:rPr>
          <w:rFonts w:ascii="Times New Roman" w:hAnsi="Times New Roman" w:cs="Times New Roman"/>
          <w:b/>
          <w:sz w:val="24"/>
          <w:szCs w:val="24"/>
        </w:rPr>
        <w:t>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C64">
        <w:rPr>
          <w:rFonts w:ascii="Times New Roman" w:hAnsi="Times New Roman" w:cs="Times New Roman"/>
          <w:b/>
          <w:sz w:val="24"/>
          <w:szCs w:val="24"/>
        </w:rPr>
        <w:t>Нурекенова</w:t>
      </w:r>
      <w:r w:rsidRPr="003C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42A" w:rsidRDefault="0015475A" w:rsidP="00CD7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C1C64">
        <w:rPr>
          <w:rFonts w:ascii="Times New Roman" w:hAnsi="Times New Roman" w:cs="Times New Roman"/>
          <w:sz w:val="24"/>
          <w:szCs w:val="24"/>
        </w:rPr>
        <w:t>Дата_____________</w:t>
      </w:r>
    </w:p>
    <w:sectPr w:rsidR="00F8542A" w:rsidSect="00704FC7">
      <w:pgSz w:w="16838" w:h="11906" w:orient="landscape"/>
      <w:pgMar w:top="851" w:right="1134" w:bottom="85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0F" w:rsidRDefault="00F35F0F" w:rsidP="00AD140F">
      <w:pPr>
        <w:spacing w:after="0" w:line="240" w:lineRule="auto"/>
      </w:pPr>
      <w:r>
        <w:separator/>
      </w:r>
    </w:p>
  </w:endnote>
  <w:endnote w:type="continuationSeparator" w:id="0">
    <w:p w:rsidR="00F35F0F" w:rsidRDefault="00F35F0F" w:rsidP="00AD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0F" w:rsidRDefault="00F35F0F" w:rsidP="00AD140F">
      <w:pPr>
        <w:spacing w:after="0" w:line="240" w:lineRule="auto"/>
      </w:pPr>
      <w:r>
        <w:separator/>
      </w:r>
    </w:p>
  </w:footnote>
  <w:footnote w:type="continuationSeparator" w:id="0">
    <w:p w:rsidR="00F35F0F" w:rsidRDefault="00F35F0F" w:rsidP="00AD1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FA6"/>
    <w:multiLevelType w:val="hybridMultilevel"/>
    <w:tmpl w:val="2B221E3C"/>
    <w:lvl w:ilvl="0" w:tplc="1AD007F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7A0"/>
    <w:multiLevelType w:val="multilevel"/>
    <w:tmpl w:val="605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E0052"/>
    <w:multiLevelType w:val="hybridMultilevel"/>
    <w:tmpl w:val="6400DDB4"/>
    <w:lvl w:ilvl="0" w:tplc="04EE68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B5A3B"/>
    <w:multiLevelType w:val="multilevel"/>
    <w:tmpl w:val="A71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442EA"/>
    <w:multiLevelType w:val="multilevel"/>
    <w:tmpl w:val="8D5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A580A"/>
    <w:multiLevelType w:val="hybridMultilevel"/>
    <w:tmpl w:val="AF5A8FD4"/>
    <w:lvl w:ilvl="0" w:tplc="6B38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5638E"/>
    <w:multiLevelType w:val="multilevel"/>
    <w:tmpl w:val="321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A315F"/>
    <w:multiLevelType w:val="multilevel"/>
    <w:tmpl w:val="8D3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30961"/>
    <w:multiLevelType w:val="multilevel"/>
    <w:tmpl w:val="009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B3944"/>
    <w:multiLevelType w:val="multilevel"/>
    <w:tmpl w:val="6088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A2A1A"/>
    <w:multiLevelType w:val="multilevel"/>
    <w:tmpl w:val="B33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665CA"/>
    <w:multiLevelType w:val="hybridMultilevel"/>
    <w:tmpl w:val="F96AFC8E"/>
    <w:lvl w:ilvl="0" w:tplc="09685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322A"/>
    <w:rsid w:val="00003D07"/>
    <w:rsid w:val="00004FC2"/>
    <w:rsid w:val="0001081F"/>
    <w:rsid w:val="0001660F"/>
    <w:rsid w:val="00021950"/>
    <w:rsid w:val="00026BFA"/>
    <w:rsid w:val="00035BF3"/>
    <w:rsid w:val="00071EE8"/>
    <w:rsid w:val="00077808"/>
    <w:rsid w:val="00096FCA"/>
    <w:rsid w:val="000C7AE7"/>
    <w:rsid w:val="000D5B6E"/>
    <w:rsid w:val="000E2C3C"/>
    <w:rsid w:val="000E5ACE"/>
    <w:rsid w:val="001029BE"/>
    <w:rsid w:val="00106CED"/>
    <w:rsid w:val="00122B00"/>
    <w:rsid w:val="0015475A"/>
    <w:rsid w:val="00160DFF"/>
    <w:rsid w:val="00193429"/>
    <w:rsid w:val="00193D0F"/>
    <w:rsid w:val="001A1464"/>
    <w:rsid w:val="001C7422"/>
    <w:rsid w:val="001D215B"/>
    <w:rsid w:val="0021165C"/>
    <w:rsid w:val="00213511"/>
    <w:rsid w:val="002176DE"/>
    <w:rsid w:val="0022294A"/>
    <w:rsid w:val="002530BE"/>
    <w:rsid w:val="00256E4D"/>
    <w:rsid w:val="00263235"/>
    <w:rsid w:val="002652CC"/>
    <w:rsid w:val="00281BEA"/>
    <w:rsid w:val="00286BCE"/>
    <w:rsid w:val="002916A2"/>
    <w:rsid w:val="002B1B3A"/>
    <w:rsid w:val="002B3427"/>
    <w:rsid w:val="002F25A8"/>
    <w:rsid w:val="00311F14"/>
    <w:rsid w:val="0031585F"/>
    <w:rsid w:val="003159BF"/>
    <w:rsid w:val="0032604D"/>
    <w:rsid w:val="00333EB0"/>
    <w:rsid w:val="00340645"/>
    <w:rsid w:val="0034102C"/>
    <w:rsid w:val="00366573"/>
    <w:rsid w:val="00376388"/>
    <w:rsid w:val="003A5CA9"/>
    <w:rsid w:val="003A7EEC"/>
    <w:rsid w:val="003C1C64"/>
    <w:rsid w:val="003C7DD6"/>
    <w:rsid w:val="00434A5E"/>
    <w:rsid w:val="004471F0"/>
    <w:rsid w:val="00453960"/>
    <w:rsid w:val="00465813"/>
    <w:rsid w:val="00476B6C"/>
    <w:rsid w:val="0048070B"/>
    <w:rsid w:val="004A72B2"/>
    <w:rsid w:val="004B47E1"/>
    <w:rsid w:val="004B75DD"/>
    <w:rsid w:val="00511028"/>
    <w:rsid w:val="0052442C"/>
    <w:rsid w:val="00552304"/>
    <w:rsid w:val="00570CF2"/>
    <w:rsid w:val="005B0C3D"/>
    <w:rsid w:val="005C395E"/>
    <w:rsid w:val="005C7C56"/>
    <w:rsid w:val="005E005F"/>
    <w:rsid w:val="005E0D84"/>
    <w:rsid w:val="005E3226"/>
    <w:rsid w:val="00627609"/>
    <w:rsid w:val="00627C2E"/>
    <w:rsid w:val="00632206"/>
    <w:rsid w:val="00696C0F"/>
    <w:rsid w:val="006A4DE7"/>
    <w:rsid w:val="006E5B6B"/>
    <w:rsid w:val="007046C6"/>
    <w:rsid w:val="00704FC7"/>
    <w:rsid w:val="007154C2"/>
    <w:rsid w:val="00725E8D"/>
    <w:rsid w:val="0074377F"/>
    <w:rsid w:val="00762549"/>
    <w:rsid w:val="00782E96"/>
    <w:rsid w:val="00790505"/>
    <w:rsid w:val="007B5DD1"/>
    <w:rsid w:val="007B69D7"/>
    <w:rsid w:val="007E1676"/>
    <w:rsid w:val="00802E3F"/>
    <w:rsid w:val="00807F9A"/>
    <w:rsid w:val="0083682E"/>
    <w:rsid w:val="00854354"/>
    <w:rsid w:val="008556AA"/>
    <w:rsid w:val="0085707A"/>
    <w:rsid w:val="0087554A"/>
    <w:rsid w:val="008D6DBB"/>
    <w:rsid w:val="008E62BE"/>
    <w:rsid w:val="00912B27"/>
    <w:rsid w:val="009376C7"/>
    <w:rsid w:val="009432DF"/>
    <w:rsid w:val="009667F5"/>
    <w:rsid w:val="0096682F"/>
    <w:rsid w:val="00977859"/>
    <w:rsid w:val="009A730F"/>
    <w:rsid w:val="009C2B80"/>
    <w:rsid w:val="009E154E"/>
    <w:rsid w:val="00A33C9A"/>
    <w:rsid w:val="00A41BB4"/>
    <w:rsid w:val="00A53D63"/>
    <w:rsid w:val="00A676C6"/>
    <w:rsid w:val="00A70F5D"/>
    <w:rsid w:val="00A7534E"/>
    <w:rsid w:val="00A80A35"/>
    <w:rsid w:val="00A9794E"/>
    <w:rsid w:val="00AC61DE"/>
    <w:rsid w:val="00AD140F"/>
    <w:rsid w:val="00AE5834"/>
    <w:rsid w:val="00AF663D"/>
    <w:rsid w:val="00B1106A"/>
    <w:rsid w:val="00B90B25"/>
    <w:rsid w:val="00B90F01"/>
    <w:rsid w:val="00BB12BA"/>
    <w:rsid w:val="00BB73CD"/>
    <w:rsid w:val="00BF1B2C"/>
    <w:rsid w:val="00C059FA"/>
    <w:rsid w:val="00C35FEB"/>
    <w:rsid w:val="00C405E6"/>
    <w:rsid w:val="00C4146A"/>
    <w:rsid w:val="00C5789B"/>
    <w:rsid w:val="00CA6031"/>
    <w:rsid w:val="00CB1EB9"/>
    <w:rsid w:val="00CB2FF2"/>
    <w:rsid w:val="00CD7155"/>
    <w:rsid w:val="00CF4493"/>
    <w:rsid w:val="00CF4C5C"/>
    <w:rsid w:val="00D179FA"/>
    <w:rsid w:val="00D40A1A"/>
    <w:rsid w:val="00D4518A"/>
    <w:rsid w:val="00D72D24"/>
    <w:rsid w:val="00D91AE6"/>
    <w:rsid w:val="00DA1079"/>
    <w:rsid w:val="00DB28ED"/>
    <w:rsid w:val="00DB6721"/>
    <w:rsid w:val="00DB7A39"/>
    <w:rsid w:val="00DC3C20"/>
    <w:rsid w:val="00DE43AD"/>
    <w:rsid w:val="00DE6083"/>
    <w:rsid w:val="00DF49A9"/>
    <w:rsid w:val="00E26EE1"/>
    <w:rsid w:val="00E35126"/>
    <w:rsid w:val="00E422B2"/>
    <w:rsid w:val="00E71138"/>
    <w:rsid w:val="00E86776"/>
    <w:rsid w:val="00EA425C"/>
    <w:rsid w:val="00EE52D8"/>
    <w:rsid w:val="00EF0633"/>
    <w:rsid w:val="00EF571A"/>
    <w:rsid w:val="00F00345"/>
    <w:rsid w:val="00F0288C"/>
    <w:rsid w:val="00F213E6"/>
    <w:rsid w:val="00F21A2C"/>
    <w:rsid w:val="00F25D61"/>
    <w:rsid w:val="00F35F0F"/>
    <w:rsid w:val="00F36095"/>
    <w:rsid w:val="00F419F5"/>
    <w:rsid w:val="00F548B7"/>
    <w:rsid w:val="00F55F1A"/>
    <w:rsid w:val="00F57870"/>
    <w:rsid w:val="00F662A4"/>
    <w:rsid w:val="00F8542A"/>
    <w:rsid w:val="00F8632B"/>
    <w:rsid w:val="00F9010A"/>
    <w:rsid w:val="00F95FCE"/>
    <w:rsid w:val="00F96740"/>
    <w:rsid w:val="00FA51F7"/>
    <w:rsid w:val="00FA600B"/>
    <w:rsid w:val="00FE3CE9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DB429-961E-4086-A4D9-045EE92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2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F2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0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">
    <w:name w:val="link__text"/>
    <w:basedOn w:val="a0"/>
    <w:rsid w:val="002F25A8"/>
  </w:style>
  <w:style w:type="character" w:styleId="a6">
    <w:name w:val="Strong"/>
    <w:basedOn w:val="a0"/>
    <w:uiPriority w:val="22"/>
    <w:qFormat/>
    <w:rsid w:val="00F57870"/>
    <w:rPr>
      <w:b/>
      <w:bCs/>
    </w:rPr>
  </w:style>
  <w:style w:type="paragraph" w:styleId="a7">
    <w:name w:val="No Spacing"/>
    <w:uiPriority w:val="1"/>
    <w:qFormat/>
    <w:rsid w:val="00FA600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F2F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F2F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Intense Reference"/>
    <w:basedOn w:val="a0"/>
    <w:uiPriority w:val="32"/>
    <w:qFormat/>
    <w:rsid w:val="00FF2F51"/>
    <w:rPr>
      <w:b/>
      <w:bCs/>
      <w:smallCaps/>
      <w:color w:val="5B9BD5" w:themeColor="accent1"/>
      <w:spacing w:val="5"/>
    </w:rPr>
  </w:style>
  <w:style w:type="character" w:styleId="a9">
    <w:name w:val="Subtle Reference"/>
    <w:basedOn w:val="a0"/>
    <w:uiPriority w:val="31"/>
    <w:qFormat/>
    <w:rsid w:val="00FF2F51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FF2F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F2F51"/>
    <w:rPr>
      <w:i/>
      <w:iCs/>
      <w:color w:val="5B9BD5" w:themeColor="accent1"/>
    </w:rPr>
  </w:style>
  <w:style w:type="paragraph" w:styleId="ac">
    <w:name w:val="Body Text"/>
    <w:basedOn w:val="a"/>
    <w:link w:val="ad"/>
    <w:rsid w:val="002116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1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tragstitel">
    <w:name w:val="Vortragstitel"/>
    <w:link w:val="VortragstitelZchn"/>
    <w:rsid w:val="0021165C"/>
    <w:pPr>
      <w:widowControl w:val="0"/>
      <w:spacing w:before="240" w:after="240" w:line="240" w:lineRule="auto"/>
    </w:pPr>
    <w:rPr>
      <w:rFonts w:ascii="Arial" w:eastAsia="Times New Roman" w:hAnsi="Arial" w:cs="Times New Roman"/>
      <w:b/>
      <w:noProof/>
      <w:sz w:val="32"/>
      <w:szCs w:val="20"/>
      <w:lang w:val="de-DE" w:eastAsia="de-DE"/>
    </w:rPr>
  </w:style>
  <w:style w:type="character" w:customStyle="1" w:styleId="VortragstitelZchn">
    <w:name w:val="Vortragstitel Zchn"/>
    <w:link w:val="Vortragstitel"/>
    <w:rsid w:val="0021165C"/>
    <w:rPr>
      <w:rFonts w:ascii="Arial" w:eastAsia="Times New Roman" w:hAnsi="Arial" w:cs="Times New Roman"/>
      <w:b/>
      <w:noProof/>
      <w:sz w:val="32"/>
      <w:szCs w:val="20"/>
      <w:lang w:val="de-DE" w:eastAsia="de-DE"/>
    </w:rPr>
  </w:style>
  <w:style w:type="character" w:styleId="ae">
    <w:name w:val="Emphasis"/>
    <w:qFormat/>
    <w:rsid w:val="0021165C"/>
    <w:rPr>
      <w:i/>
      <w:iCs/>
    </w:rPr>
  </w:style>
  <w:style w:type="character" w:customStyle="1" w:styleId="af">
    <w:name w:val="Абзац списка Знак"/>
    <w:link w:val="af0"/>
    <w:uiPriority w:val="34"/>
    <w:locked/>
    <w:rsid w:val="0021165C"/>
    <w:rPr>
      <w:rFonts w:ascii="Arial" w:eastAsia="Lucida Sans Unicode" w:hAnsi="Arial"/>
      <w:kern w:val="2"/>
      <w:szCs w:val="24"/>
    </w:rPr>
  </w:style>
  <w:style w:type="paragraph" w:styleId="af0">
    <w:name w:val="List Paragraph"/>
    <w:basedOn w:val="a"/>
    <w:link w:val="af"/>
    <w:uiPriority w:val="34"/>
    <w:qFormat/>
    <w:rsid w:val="0021165C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2"/>
      <w:szCs w:val="24"/>
    </w:rPr>
  </w:style>
  <w:style w:type="paragraph" w:customStyle="1" w:styleId="Default">
    <w:name w:val="Default"/>
    <w:rsid w:val="00102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1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81B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Title"/>
    <w:basedOn w:val="a"/>
    <w:link w:val="af2"/>
    <w:uiPriority w:val="10"/>
    <w:qFormat/>
    <w:rsid w:val="00281BE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281BEA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C61DE"/>
    <w:rPr>
      <w:color w:val="954F72" w:themeColor="followedHyperlink"/>
      <w:u w:val="single"/>
    </w:rPr>
  </w:style>
  <w:style w:type="character" w:customStyle="1" w:styleId="list-title">
    <w:name w:val="list-title"/>
    <w:basedOn w:val="a0"/>
    <w:rsid w:val="00AC61DE"/>
  </w:style>
  <w:style w:type="character" w:customStyle="1" w:styleId="typography">
    <w:name w:val="typography"/>
    <w:basedOn w:val="a0"/>
    <w:rsid w:val="002176DE"/>
  </w:style>
  <w:style w:type="paragraph" w:styleId="af4">
    <w:name w:val="header"/>
    <w:basedOn w:val="a"/>
    <w:link w:val="af5"/>
    <w:uiPriority w:val="99"/>
    <w:unhideWhenUsed/>
    <w:rsid w:val="00AD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D140F"/>
  </w:style>
  <w:style w:type="paragraph" w:styleId="af6">
    <w:name w:val="footer"/>
    <w:basedOn w:val="a"/>
    <w:link w:val="af7"/>
    <w:uiPriority w:val="99"/>
    <w:unhideWhenUsed/>
    <w:rsid w:val="00AD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211324745&amp;partnerID=MN8TOARS" TargetMode="External"/><Relationship Id="rId13" Type="http://schemas.openxmlformats.org/officeDocument/2006/relationships/hyperlink" Target="https://www.scopus.com/authid/detail.uri?authorId=57194553423" TargetMode="External"/><Relationship Id="rId18" Type="http://schemas.openxmlformats.org/officeDocument/2006/relationships/hyperlink" Target="https://www.scopus.com/sourceid/211008145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opus.com/sourceid/211007818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11324745" TargetMode="External"/><Relationship Id="rId17" Type="http://schemas.openxmlformats.org/officeDocument/2006/relationships/hyperlink" Target="https://www.scopus.com/sourceid/195001568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6455213500" TargetMode="External"/><Relationship Id="rId20" Type="http://schemas.openxmlformats.org/officeDocument/2006/relationships/hyperlink" Target="https://www.scopus.com/sourceid/21100920795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22060" TargetMode="External"/><Relationship Id="rId24" Type="http://schemas.openxmlformats.org/officeDocument/2006/relationships/hyperlink" Target="https://gosreestr.kazpatent.kz/Utilitymodel/Details?docNumber=359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6506015512" TargetMode="External"/><Relationship Id="rId23" Type="http://schemas.openxmlformats.org/officeDocument/2006/relationships/hyperlink" Target="https://gosreestr.kazpatent.kz/Utilitymodel/Details?docNumber=359165" TargetMode="External"/><Relationship Id="rId10" Type="http://schemas.openxmlformats.org/officeDocument/2006/relationships/hyperlink" Target="https://orcid.org/0000-0002-6929-2748" TargetMode="External"/><Relationship Id="rId19" Type="http://schemas.openxmlformats.org/officeDocument/2006/relationships/hyperlink" Target="https://www.scopus.com/sourceid/21100781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inward/authorDetails.url?authorID=57211324745&amp;partnerID=MN8TOARS" TargetMode="External"/><Relationship Id="rId14" Type="http://schemas.openxmlformats.org/officeDocument/2006/relationships/hyperlink" Target="https://www.scopus.com/authid/detail.uri?authorId=57194553057" TargetMode="External"/><Relationship Id="rId22" Type="http://schemas.openxmlformats.org/officeDocument/2006/relationships/hyperlink" Target="https://elibrary.ru/item.asp?id=22938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78E-6E83-46AE-82D4-6F4F9988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10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Ақбота Бауржанова</dc:creator>
  <cp:keywords/>
  <dc:description/>
  <cp:lastModifiedBy>Учетная запись Майкрософт</cp:lastModifiedBy>
  <cp:revision>189</cp:revision>
  <dcterms:created xsi:type="dcterms:W3CDTF">2022-09-22T09:55:00Z</dcterms:created>
  <dcterms:modified xsi:type="dcterms:W3CDTF">2023-07-17T08:57:00Z</dcterms:modified>
</cp:coreProperties>
</file>